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A93E2" w14:textId="77777777"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1C77FCDA" w14:textId="77777777"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14:paraId="422BF011" w14:textId="77777777" w:rsidR="00BC0332" w:rsidRDefault="00BC0332">
      <w:pPr>
        <w:jc w:val="center"/>
        <w:rPr>
          <w:b/>
          <w:bCs/>
          <w:sz w:val="28"/>
          <w:szCs w:val="28"/>
        </w:rPr>
      </w:pPr>
    </w:p>
    <w:p w14:paraId="2AA590D9" w14:textId="77777777" w:rsidR="00BC0332" w:rsidRDefault="00FB3268">
      <w:pPr>
        <w:pStyle w:val="14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14:paraId="2CB2920D" w14:textId="663E69E8" w:rsidR="00BC0332" w:rsidRDefault="00FB3268">
      <w:pPr>
        <w:pStyle w:val="14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14:paraId="5999BF8F" w14:textId="77777777" w:rsidR="00BC0332" w:rsidRDefault="00BC0332">
      <w:pPr>
        <w:pStyle w:val="14"/>
        <w:spacing w:line="360" w:lineRule="auto"/>
        <w:ind w:right="-1"/>
        <w:rPr>
          <w:sz w:val="28"/>
          <w:szCs w:val="28"/>
        </w:rPr>
      </w:pPr>
    </w:p>
    <w:p w14:paraId="7A56ABAF" w14:textId="77777777"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14:paraId="6A055780" w14:textId="77777777"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14:paraId="69FABE50" w14:textId="77777777"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5363E3B8" w14:textId="77777777" w:rsidR="00BC0332" w:rsidRDefault="00BC0332">
      <w:pPr>
        <w:pStyle w:val="14"/>
        <w:ind w:right="-1"/>
        <w:rPr>
          <w:b w:val="0"/>
          <w:color w:val="000000"/>
          <w:sz w:val="28"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283"/>
        <w:gridCol w:w="4111"/>
        <w:gridCol w:w="284"/>
        <w:gridCol w:w="5103"/>
      </w:tblGrid>
      <w:tr w:rsidR="00BC0332" w14:paraId="31894E01" w14:textId="77777777">
        <w:tc>
          <w:tcPr>
            <w:tcW w:w="283" w:type="dxa"/>
            <w:shd w:val="clear" w:color="auto" w:fill="auto"/>
          </w:tcPr>
          <w:p w14:paraId="3A23EFD2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0FB42D4C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0E3A8691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764926DD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6F64E358" w14:textId="77777777"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0C7298F0" w14:textId="77777777"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5102" w:type="dxa"/>
          </w:tcPr>
          <w:p w14:paraId="2361ED4E" w14:textId="77777777" w:rsidR="00BC0332" w:rsidRDefault="00FB3268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7ED99310" w14:textId="77777777" w:rsidR="00BC0332" w:rsidRDefault="00BC0332">
            <w:pPr>
              <w:ind w:left="315"/>
              <w:rPr>
                <w:b/>
                <w:sz w:val="28"/>
                <w:szCs w:val="28"/>
              </w:rPr>
            </w:pPr>
          </w:p>
          <w:p w14:paraId="7BEBC2D2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1E9DF5CA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2CEB17D5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51FE0ADD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19F39AE0" w14:textId="77777777" w:rsidR="00BC0332" w:rsidRDefault="00FB3268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«___» _______________20__ г.</w:t>
            </w:r>
          </w:p>
        </w:tc>
      </w:tr>
    </w:tbl>
    <w:p w14:paraId="7B8252E7" w14:textId="77777777" w:rsidR="00BC0332" w:rsidRDefault="00BC0332">
      <w:pPr>
        <w:jc w:val="center"/>
        <w:rPr>
          <w:b/>
          <w:sz w:val="32"/>
          <w:szCs w:val="32"/>
        </w:rPr>
      </w:pPr>
    </w:p>
    <w:p w14:paraId="51B36041" w14:textId="77777777" w:rsidR="00BC0332" w:rsidRDefault="00BC0332">
      <w:pPr>
        <w:jc w:val="center"/>
        <w:rPr>
          <w:b/>
          <w:sz w:val="32"/>
          <w:szCs w:val="32"/>
        </w:rPr>
      </w:pPr>
    </w:p>
    <w:p w14:paraId="69806CA9" w14:textId="77777777" w:rsidR="00BC0332" w:rsidRDefault="000940D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Стрижеусов Д.С.</w:t>
      </w:r>
    </w:p>
    <w:p w14:paraId="7ED5816F" w14:textId="77777777" w:rsidR="00BC0332" w:rsidRDefault="00BC0332">
      <w:pPr>
        <w:jc w:val="center"/>
        <w:rPr>
          <w:b/>
          <w:sz w:val="28"/>
          <w:szCs w:val="28"/>
        </w:rPr>
      </w:pPr>
    </w:p>
    <w:p w14:paraId="5FD36AB2" w14:textId="77777777" w:rsidR="00BC0332" w:rsidRDefault="00BC0332">
      <w:pPr>
        <w:jc w:val="center"/>
        <w:rPr>
          <w:b/>
          <w:sz w:val="28"/>
          <w:szCs w:val="28"/>
        </w:rPr>
      </w:pPr>
    </w:p>
    <w:p w14:paraId="4CB113BE" w14:textId="77777777" w:rsidR="00BC0332" w:rsidRDefault="00996AFC">
      <w:pPr>
        <w:jc w:val="center"/>
      </w:pPr>
      <w:r>
        <w:rPr>
          <w:b/>
          <w:sz w:val="32"/>
          <w:szCs w:val="32"/>
        </w:rPr>
        <w:t xml:space="preserve">Аудит </w:t>
      </w:r>
      <w:r w:rsidR="00F7112D">
        <w:rPr>
          <w:b/>
          <w:sz w:val="32"/>
          <w:szCs w:val="32"/>
        </w:rPr>
        <w:t>информационных систем и вопросов кибербезопасности</w:t>
      </w:r>
    </w:p>
    <w:p w14:paraId="404F3B23" w14:textId="77777777" w:rsidR="00BC0332" w:rsidRDefault="00BC0332">
      <w:pPr>
        <w:jc w:val="center"/>
      </w:pPr>
    </w:p>
    <w:p w14:paraId="3A9C82C2" w14:textId="77777777" w:rsidR="00BC0332" w:rsidRDefault="00BC0332">
      <w:pPr>
        <w:jc w:val="center"/>
        <w:rPr>
          <w:b/>
          <w:sz w:val="28"/>
          <w:szCs w:val="28"/>
        </w:rPr>
      </w:pPr>
    </w:p>
    <w:p w14:paraId="21512C89" w14:textId="77777777"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14:paraId="4226585D" w14:textId="77777777" w:rsidR="00BC0332" w:rsidRDefault="00BC0332">
      <w:pPr>
        <w:jc w:val="center"/>
        <w:rPr>
          <w:b/>
          <w:caps/>
          <w:sz w:val="28"/>
          <w:szCs w:val="28"/>
        </w:rPr>
      </w:pPr>
    </w:p>
    <w:p w14:paraId="5418C465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14:paraId="55334403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14:paraId="2AC50174" w14:textId="77777777"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14:paraId="62D59B3A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14:paraId="37B0E2FA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180061AC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61AFB695" w14:textId="77777777" w:rsidR="00BC0332" w:rsidRDefault="00FB3268">
      <w:pPr>
        <w:ind w:left="11" w:right="68" w:hanging="11"/>
        <w:jc w:val="center"/>
      </w:pPr>
      <w:r>
        <w:rPr>
          <w:i/>
        </w:rPr>
        <w:t xml:space="preserve">Рекомендовано Ученым советом Финансового факультета </w:t>
      </w:r>
    </w:p>
    <w:p w14:paraId="2CFC6DB0" w14:textId="77777777" w:rsidR="00BC0332" w:rsidRDefault="00FB3268">
      <w:pPr>
        <w:tabs>
          <w:tab w:val="center" w:pos="4677"/>
          <w:tab w:val="left" w:pos="7152"/>
        </w:tabs>
        <w:ind w:left="11" w:right="68" w:hanging="11"/>
        <w:jc w:val="center"/>
      </w:pPr>
      <w:r>
        <w:rPr>
          <w:i/>
        </w:rPr>
        <w:t>(протокол №   от       202</w:t>
      </w:r>
      <w:r w:rsidR="00801386">
        <w:rPr>
          <w:i/>
        </w:rPr>
        <w:t>4</w:t>
      </w:r>
      <w:r>
        <w:rPr>
          <w:i/>
        </w:rPr>
        <w:t xml:space="preserve"> г.)</w:t>
      </w:r>
    </w:p>
    <w:p w14:paraId="6B08C091" w14:textId="77777777" w:rsidR="00BC0332" w:rsidRDefault="00BC0332">
      <w:pPr>
        <w:ind w:left="11" w:right="68" w:hanging="11"/>
        <w:jc w:val="center"/>
        <w:rPr>
          <w:i/>
        </w:rPr>
      </w:pPr>
    </w:p>
    <w:p w14:paraId="49D06D64" w14:textId="77777777" w:rsidR="00801386" w:rsidRPr="00801386" w:rsidRDefault="00801386" w:rsidP="00801386">
      <w:pPr>
        <w:jc w:val="center"/>
        <w:rPr>
          <w:i/>
        </w:rPr>
      </w:pPr>
      <w:r w:rsidRPr="00801386">
        <w:rPr>
          <w:rFonts w:eastAsia="Calibri"/>
          <w:i/>
        </w:rPr>
        <w:t>Одобрено заседанием базовой кафедры «</w:t>
      </w:r>
      <w:r w:rsidRPr="00801386">
        <w:rPr>
          <w:i/>
        </w:rPr>
        <w:t xml:space="preserve">Счетная палата Российской Федерации. </w:t>
      </w:r>
    </w:p>
    <w:p w14:paraId="5C0172C3" w14:textId="77777777" w:rsidR="00801386" w:rsidRPr="00801386" w:rsidRDefault="00801386" w:rsidP="00801386">
      <w:pPr>
        <w:shd w:val="clear" w:color="auto" w:fill="FFFFFF"/>
        <w:ind w:left="28"/>
        <w:jc w:val="center"/>
        <w:rPr>
          <w:rFonts w:eastAsia="Calibri"/>
          <w:i/>
        </w:rPr>
      </w:pPr>
      <w:r w:rsidRPr="00801386">
        <w:rPr>
          <w:i/>
        </w:rPr>
        <w:t>Государственный аудит</w:t>
      </w:r>
      <w:r w:rsidRPr="00801386">
        <w:rPr>
          <w:rFonts w:eastAsia="Calibri"/>
          <w:i/>
        </w:rPr>
        <w:t>»</w:t>
      </w:r>
    </w:p>
    <w:p w14:paraId="3E9C9016" w14:textId="77777777" w:rsidR="00BC0332" w:rsidRPr="00801386" w:rsidRDefault="00801386" w:rsidP="00801386">
      <w:pPr>
        <w:shd w:val="clear" w:color="auto" w:fill="FFFFFF"/>
        <w:ind w:left="28"/>
        <w:jc w:val="center"/>
        <w:rPr>
          <w:rFonts w:eastAsia="Calibri"/>
          <w:i/>
        </w:rPr>
      </w:pPr>
      <w:r w:rsidRPr="00801386">
        <w:rPr>
          <w:rFonts w:eastAsia="Calibri"/>
          <w:i/>
        </w:rPr>
        <w:t xml:space="preserve">(протокол № </w:t>
      </w:r>
      <w:r>
        <w:rPr>
          <w:rFonts w:eastAsia="Calibri"/>
          <w:i/>
        </w:rPr>
        <w:t>…</w:t>
      </w:r>
      <w:r w:rsidRPr="00801386">
        <w:rPr>
          <w:rFonts w:eastAsia="Calibri"/>
          <w:i/>
        </w:rPr>
        <w:t xml:space="preserve"> от </w:t>
      </w:r>
      <w:r>
        <w:rPr>
          <w:rFonts w:eastAsia="Calibri"/>
          <w:i/>
        </w:rPr>
        <w:t>…</w:t>
      </w:r>
      <w:r w:rsidRPr="00801386">
        <w:rPr>
          <w:rFonts w:eastAsia="Calibri"/>
          <w:i/>
        </w:rPr>
        <w:t xml:space="preserve"> 202</w:t>
      </w:r>
      <w:r>
        <w:rPr>
          <w:rFonts w:eastAsia="Calibri"/>
          <w:i/>
        </w:rPr>
        <w:t>4</w:t>
      </w:r>
      <w:r w:rsidRPr="00801386">
        <w:rPr>
          <w:rFonts w:eastAsia="Calibri"/>
          <w:i/>
        </w:rPr>
        <w:t xml:space="preserve"> г.)</w:t>
      </w:r>
    </w:p>
    <w:p w14:paraId="17506F64" w14:textId="77777777" w:rsidR="00BC0332" w:rsidRDefault="00FB3268" w:rsidP="003F1115">
      <w:pPr>
        <w:pStyle w:val="6"/>
        <w:widowControl w:val="0"/>
        <w:numPr>
          <w:ilvl w:val="5"/>
          <w:numId w:val="5"/>
        </w:numPr>
        <w:jc w:val="center"/>
      </w:pPr>
      <w:r>
        <w:rPr>
          <w:rFonts w:ascii="Times New Roman" w:hAnsi="Times New Roman" w:cs="Times New Roman"/>
          <w:bCs w:val="0"/>
          <w:sz w:val="28"/>
          <w:szCs w:val="28"/>
        </w:rPr>
        <w:t>Москва – 202</w:t>
      </w:r>
      <w:r w:rsidR="000940DE">
        <w:rPr>
          <w:rFonts w:ascii="Times New Roman" w:hAnsi="Times New Roman" w:cs="Times New Roman"/>
          <w:bCs w:val="0"/>
          <w:sz w:val="28"/>
          <w:szCs w:val="28"/>
        </w:rPr>
        <w:t>4</w:t>
      </w:r>
      <w:r>
        <w:br w:type="page"/>
      </w:r>
    </w:p>
    <w:p w14:paraId="03CE092D" w14:textId="77777777" w:rsidR="003F1115" w:rsidRDefault="003F1115" w:rsidP="003F1115">
      <w:pPr>
        <w:rPr>
          <w:lang w:eastAsia="zh-CN"/>
        </w:rPr>
      </w:pPr>
    </w:p>
    <w:p w14:paraId="1242BF85" w14:textId="77777777" w:rsidR="003F1115" w:rsidRPr="003F1115" w:rsidRDefault="003F1115" w:rsidP="003F1115">
      <w:pPr>
        <w:rPr>
          <w:lang w:eastAsia="zh-CN"/>
        </w:rPr>
      </w:pPr>
    </w:p>
    <w:p w14:paraId="25B9FF53" w14:textId="77777777" w:rsidR="00BC0332" w:rsidRDefault="00BC0332">
      <w:pPr>
        <w:pStyle w:val="af4"/>
        <w:numPr>
          <w:ilvl w:val="0"/>
          <w:numId w:val="5"/>
        </w:numPr>
        <w:shd w:val="clear" w:color="auto" w:fill="FFFFFF"/>
      </w:pPr>
    </w:p>
    <w:p w14:paraId="6B84DADB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spacing w:val="-3"/>
          <w:sz w:val="26"/>
          <w:szCs w:val="26"/>
        </w:rPr>
      </w:pPr>
    </w:p>
    <w:p w14:paraId="62CCFD3E" w14:textId="77777777" w:rsidR="000940DE" w:rsidRDefault="000940DE" w:rsidP="000940DE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14:paraId="6D1C0CC3" w14:textId="77777777" w:rsidR="000940DE" w:rsidRDefault="000940DE" w:rsidP="000940DE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Мельник Е.Р.</w:t>
      </w:r>
      <w:r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кандидат экономических наук, доцент базовой кафедры «Счетная палата Российской Федерации. Государственный аудит»;</w:t>
      </w:r>
    </w:p>
    <w:p w14:paraId="68227B7D" w14:textId="77777777" w:rsidR="000940DE" w:rsidRDefault="000940DE" w:rsidP="000940DE">
      <w:pPr>
        <w:pStyle w:val="af4"/>
        <w:numPr>
          <w:ilvl w:val="0"/>
          <w:numId w:val="5"/>
        </w:numPr>
        <w:jc w:val="both"/>
      </w:pPr>
      <w:r w:rsidRPr="00127116">
        <w:rPr>
          <w:b/>
          <w:spacing w:val="-3"/>
          <w:sz w:val="26"/>
          <w:szCs w:val="26"/>
        </w:rPr>
        <w:t>Бойцова Е.А.</w:t>
      </w:r>
      <w:r w:rsidRPr="00127116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доцент базовой кафедры «Счетная палата Российской Федерации. Государственный аудит».</w:t>
      </w:r>
    </w:p>
    <w:p w14:paraId="0DE864EC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14:paraId="2774648A" w14:textId="77777777" w:rsidR="00BC0332" w:rsidRDefault="000940DE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8"/>
          <w:szCs w:val="28"/>
        </w:rPr>
        <w:t>Стрижеусов Д.С.</w:t>
      </w:r>
    </w:p>
    <w:p w14:paraId="3741BB74" w14:textId="4455B8D7" w:rsidR="00BC0332" w:rsidRDefault="00801386">
      <w:pPr>
        <w:jc w:val="both"/>
      </w:pPr>
      <w:r>
        <w:rPr>
          <w:b/>
          <w:sz w:val="28"/>
          <w:szCs w:val="28"/>
        </w:rPr>
        <w:t>А</w:t>
      </w:r>
      <w:r w:rsidR="00FB3268">
        <w:rPr>
          <w:b/>
          <w:sz w:val="28"/>
          <w:szCs w:val="28"/>
        </w:rPr>
        <w:t>удит</w:t>
      </w:r>
      <w:r>
        <w:rPr>
          <w:b/>
          <w:sz w:val="28"/>
          <w:szCs w:val="28"/>
        </w:rPr>
        <w:t xml:space="preserve"> </w:t>
      </w:r>
      <w:r w:rsidR="000940DE" w:rsidRPr="000940DE">
        <w:rPr>
          <w:b/>
          <w:sz w:val="28"/>
          <w:szCs w:val="28"/>
        </w:rPr>
        <w:t>информационных систем и вопросов кибербезопасности</w:t>
      </w:r>
      <w:r w:rsidR="00FB3268">
        <w:rPr>
          <w:b/>
          <w:spacing w:val="-3"/>
          <w:sz w:val="28"/>
          <w:szCs w:val="28"/>
        </w:rPr>
        <w:t>.</w:t>
      </w:r>
      <w:r w:rsidR="00FB3268">
        <w:rPr>
          <w:spacing w:val="-3"/>
          <w:sz w:val="28"/>
          <w:szCs w:val="28"/>
        </w:rPr>
        <w:t xml:space="preserve"> Рабочая программа дисциплины «</w:t>
      </w:r>
      <w:r>
        <w:rPr>
          <w:bCs/>
          <w:sz w:val="28"/>
          <w:szCs w:val="28"/>
        </w:rPr>
        <w:t xml:space="preserve">Аудит </w:t>
      </w:r>
      <w:r w:rsidR="000940DE" w:rsidRPr="000940DE">
        <w:rPr>
          <w:sz w:val="28"/>
          <w:szCs w:val="28"/>
        </w:rPr>
        <w:t>информационных систем и вопросов кибербезопасности</w:t>
      </w:r>
      <w:r w:rsidR="00FB3268">
        <w:rPr>
          <w:spacing w:val="-3"/>
          <w:sz w:val="28"/>
          <w:szCs w:val="28"/>
        </w:rPr>
        <w:t>»</w:t>
      </w:r>
      <w:r w:rsidR="00FB3268">
        <w:t xml:space="preserve"> </w:t>
      </w:r>
      <w:r w:rsidR="00FB3268">
        <w:rPr>
          <w:spacing w:val="-3"/>
          <w:sz w:val="28"/>
          <w:szCs w:val="28"/>
        </w:rPr>
        <w:t xml:space="preserve">для студентов, обучающихся по направлению подготовки 38.04.09 «Государственный аудит», направление подготовки «Прикладные технологии внешнего государственного аудита» - М.: Финансовый университет, </w:t>
      </w:r>
      <w:r w:rsidR="00FB326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>
        <w:rPr>
          <w:spacing w:val="-3"/>
          <w:sz w:val="28"/>
          <w:szCs w:val="28"/>
        </w:rPr>
        <w:t>202</w:t>
      </w:r>
      <w:r>
        <w:rPr>
          <w:spacing w:val="-3"/>
          <w:sz w:val="28"/>
          <w:szCs w:val="28"/>
        </w:rPr>
        <w:t>4</w:t>
      </w:r>
      <w:r w:rsidR="00FB3268">
        <w:rPr>
          <w:spacing w:val="-3"/>
          <w:sz w:val="28"/>
          <w:szCs w:val="28"/>
        </w:rPr>
        <w:t xml:space="preserve">. — </w:t>
      </w:r>
      <w:r w:rsidR="00101E74">
        <w:rPr>
          <w:spacing w:val="-3"/>
          <w:sz w:val="28"/>
          <w:szCs w:val="28"/>
          <w:lang w:val="en-US"/>
        </w:rPr>
        <w:t>27</w:t>
      </w:r>
      <w:r w:rsidR="00FB3268">
        <w:rPr>
          <w:spacing w:val="-3"/>
          <w:sz w:val="28"/>
          <w:szCs w:val="28"/>
        </w:rPr>
        <w:t xml:space="preserve"> с. </w:t>
      </w:r>
    </w:p>
    <w:p w14:paraId="6FC12941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14:paraId="605893D4" w14:textId="77777777"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14:paraId="412C178A" w14:textId="54F782BD" w:rsidR="00BC0332" w:rsidRDefault="00BC0332" w:rsidP="00505046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365F781C" w14:textId="0728D050" w:rsidR="00505046" w:rsidRDefault="00505046" w:rsidP="00505046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43CC4E2D" w14:textId="1260CAAA" w:rsidR="00505046" w:rsidRDefault="00505046" w:rsidP="00505046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264BA2F2" w14:textId="77777777" w:rsidR="00505046" w:rsidRDefault="00505046" w:rsidP="00505046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  <w:bookmarkStart w:id="0" w:name="_GoBack"/>
      <w:bookmarkEnd w:id="0"/>
    </w:p>
    <w:p w14:paraId="538FD5B5" w14:textId="77777777"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14:paraId="50067305" w14:textId="77777777"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14:paraId="227760BC" w14:textId="77777777" w:rsidR="00BC0332" w:rsidRDefault="000940DE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Стрижеусов Д.С.</w:t>
      </w:r>
    </w:p>
    <w:p w14:paraId="58C6BE93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14:paraId="5B89E2AB" w14:textId="77777777" w:rsidR="00BC0332" w:rsidRPr="000940DE" w:rsidRDefault="00801386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 w:rsidRPr="000940DE">
        <w:rPr>
          <w:b/>
          <w:sz w:val="24"/>
          <w:szCs w:val="24"/>
        </w:rPr>
        <w:t xml:space="preserve">Аудит </w:t>
      </w:r>
      <w:r w:rsidR="000940DE" w:rsidRPr="000940DE">
        <w:rPr>
          <w:b/>
          <w:sz w:val="24"/>
          <w:szCs w:val="24"/>
        </w:rPr>
        <w:t>информационных систем и вопросов кибербезопасности</w:t>
      </w:r>
    </w:p>
    <w:p w14:paraId="53C9AF15" w14:textId="77777777" w:rsidR="00BC0332" w:rsidRDefault="00BC033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14:paraId="7B4EA738" w14:textId="77777777"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14:paraId="13721372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14:paraId="1A60B8E2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14:paraId="0BA17FFC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4DB79DC5" w14:textId="674FCA34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п.л</w:t>
      </w:r>
      <w:proofErr w:type="spellEnd"/>
      <w:r>
        <w:rPr>
          <w:sz w:val="24"/>
          <w:szCs w:val="24"/>
        </w:rPr>
        <w:t xml:space="preserve">. </w:t>
      </w:r>
      <w:r w:rsidR="00101E74" w:rsidRPr="00101E74">
        <w:rPr>
          <w:sz w:val="24"/>
          <w:szCs w:val="24"/>
        </w:rPr>
        <w:t>1</w:t>
      </w:r>
      <w:r w:rsidR="00101E74">
        <w:rPr>
          <w:sz w:val="24"/>
          <w:szCs w:val="24"/>
        </w:rPr>
        <w:t>,</w:t>
      </w:r>
      <w:r w:rsidR="00101E74" w:rsidRPr="00101E74">
        <w:rPr>
          <w:sz w:val="24"/>
          <w:szCs w:val="24"/>
        </w:rPr>
        <w:t>7</w:t>
      </w:r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0940DE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14:paraId="182C6363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14:paraId="79ED981D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14:paraId="2AF197DB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115B8833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7F84C59F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239E4E56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0B30108A" w14:textId="77777777"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4DF722B3" w14:textId="77777777" w:rsidR="00801386" w:rsidRDefault="00801386" w:rsidP="00801386"/>
    <w:p w14:paraId="1CFAF915" w14:textId="77777777" w:rsidR="00801386" w:rsidRPr="00801386" w:rsidRDefault="00801386" w:rsidP="00801386"/>
    <w:p w14:paraId="63325C1D" w14:textId="77777777" w:rsidR="00BC0332" w:rsidRDefault="00BC0332">
      <w:pPr>
        <w:widowControl/>
        <w:spacing w:after="200" w:line="276" w:lineRule="auto"/>
        <w:rPr>
          <w:b/>
          <w:bCs/>
        </w:rPr>
      </w:pPr>
    </w:p>
    <w:p w14:paraId="1E04BB4D" w14:textId="77777777" w:rsidR="00B600E4" w:rsidRDefault="00B600E4" w:rsidP="00B600E4">
      <w:pPr>
        <w:widowControl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zh-CN"/>
        </w:rPr>
        <w:t>Содержание</w:t>
      </w:r>
    </w:p>
    <w:tbl>
      <w:tblPr>
        <w:tblStyle w:val="afe"/>
        <w:tblW w:w="9348" w:type="dxa"/>
        <w:tblLook w:val="04A0" w:firstRow="1" w:lastRow="0" w:firstColumn="1" w:lastColumn="0" w:noHBand="0" w:noVBand="1"/>
      </w:tblPr>
      <w:tblGrid>
        <w:gridCol w:w="801"/>
        <w:gridCol w:w="7844"/>
        <w:gridCol w:w="703"/>
      </w:tblGrid>
      <w:tr w:rsidR="00B600E4" w14:paraId="7856F781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69228A1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02D700C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A3041BF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600E4" w14:paraId="2005DCC3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B61F5C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81E3B3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программ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AD38798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600E4" w14:paraId="563EF5FE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BF2F923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34C747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71C5D9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600E4" w14:paraId="23EEC75F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86FFB7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B0E2D0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9E1BBCF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600E4" w14:paraId="7385AB18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A6352D1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F6CE47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F852FC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600E4" w14:paraId="476E8FDB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A01A97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CCEE38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7FB1C0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600E4" w14:paraId="353119C9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791AC8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A95C849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F31665F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600E4" w14:paraId="54BC9325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7B7149A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59E36F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1AF14C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B600E4" w14:paraId="76BDFF8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165DA8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B7CDF4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08DB0A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600E4" w14:paraId="113FC87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200E596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7749BF6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F8FF89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600E4" w14:paraId="2E930F1A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6FA4563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A44BDBB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A2F95D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B600E4" w14:paraId="75E4760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AB7174F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D061AC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Примерные темы эссе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E3D048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B600E4" w14:paraId="093711F9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890DE7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8B30858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средства для проведения промежуточной аттестации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753E9A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600E4" w14:paraId="31CE58FE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0B9255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9D9868A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90B4E7A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600E4" w14:paraId="087EEDAC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438C45D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0D2178D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Типовые контрольные задания и материалы, необходимые для оценки знаний и умений и владений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6DE480D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600E4" w14:paraId="1C928251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7095E3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232D3F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2FBAFC2" w14:textId="3E779846" w:rsidR="00B600E4" w:rsidRDefault="00B600E4" w:rsidP="005050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05046">
              <w:rPr>
                <w:sz w:val="26"/>
                <w:szCs w:val="26"/>
              </w:rPr>
              <w:t>3</w:t>
            </w:r>
          </w:p>
        </w:tc>
      </w:tr>
      <w:tr w:rsidR="00B600E4" w14:paraId="18E97D9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B9E12ED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A48DC19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830884C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B600E4" w14:paraId="6246164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083C34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9E64D5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331A2FA" w14:textId="0DD77A21" w:rsidR="00B600E4" w:rsidRDefault="00B600E4" w:rsidP="005050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05046">
              <w:rPr>
                <w:sz w:val="26"/>
                <w:szCs w:val="26"/>
              </w:rPr>
              <w:t>6</w:t>
            </w:r>
          </w:p>
        </w:tc>
      </w:tr>
      <w:tr w:rsidR="00B600E4" w14:paraId="0D824D4F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D18A3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2B14E4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715E1C0" w14:textId="63EE5D5B" w:rsidR="00B600E4" w:rsidRDefault="00B600E4" w:rsidP="005050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05046">
              <w:rPr>
                <w:sz w:val="26"/>
                <w:szCs w:val="26"/>
              </w:rPr>
              <w:t>6</w:t>
            </w:r>
          </w:p>
        </w:tc>
      </w:tr>
      <w:tr w:rsidR="00B600E4" w14:paraId="593707B3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ADC78E9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71758BC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5B4193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</w:tr>
    </w:tbl>
    <w:p w14:paraId="2F2F3FE3" w14:textId="77777777" w:rsidR="00B600E4" w:rsidRDefault="00B600E4" w:rsidP="00B600E4">
      <w:pPr>
        <w:widowControl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br w:type="page"/>
      </w:r>
    </w:p>
    <w:p w14:paraId="42B2A37C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14:paraId="5A36927A" w14:textId="77777777"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801386">
        <w:rPr>
          <w:sz w:val="28"/>
          <w:szCs w:val="28"/>
        </w:rPr>
        <w:t xml:space="preserve">Аудит </w:t>
      </w:r>
      <w:r w:rsidR="007D5487" w:rsidRPr="007D5487">
        <w:rPr>
          <w:sz w:val="28"/>
          <w:szCs w:val="28"/>
        </w:rPr>
        <w:t>информационных систем и вопросов кибербезопасности</w:t>
      </w:r>
      <w:r>
        <w:rPr>
          <w:sz w:val="28"/>
          <w:szCs w:val="28"/>
        </w:rPr>
        <w:t>»</w:t>
      </w:r>
    </w:p>
    <w:p w14:paraId="7A9E48A1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555416D" w14:textId="77777777"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801386">
        <w:rPr>
          <w:sz w:val="28"/>
          <w:szCs w:val="28"/>
        </w:rPr>
        <w:t xml:space="preserve">Аудит </w:t>
      </w:r>
      <w:r w:rsidR="007D5487" w:rsidRPr="007D5487">
        <w:rPr>
          <w:sz w:val="28"/>
          <w:szCs w:val="28"/>
        </w:rPr>
        <w:t>информационных систем и вопросов кибербезопасности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52BBACAB" w14:textId="77777777"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789"/>
        <w:gridCol w:w="2541"/>
        <w:gridCol w:w="2950"/>
        <w:gridCol w:w="2915"/>
      </w:tblGrid>
      <w:tr w:rsidR="00BC0332" w14:paraId="5A1BA86F" w14:textId="77777777" w:rsidTr="00801386">
        <w:tc>
          <w:tcPr>
            <w:tcW w:w="1789" w:type="dxa"/>
          </w:tcPr>
          <w:p w14:paraId="04DBED33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41" w:type="dxa"/>
          </w:tcPr>
          <w:p w14:paraId="04275F2D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50" w:type="dxa"/>
          </w:tcPr>
          <w:p w14:paraId="757AE3D0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15" w:type="dxa"/>
          </w:tcPr>
          <w:p w14:paraId="068291AF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7064" w14:paraId="1D4D1160" w14:textId="77777777" w:rsidTr="00801386">
        <w:trPr>
          <w:trHeight w:val="1770"/>
        </w:trPr>
        <w:tc>
          <w:tcPr>
            <w:tcW w:w="1789" w:type="dxa"/>
            <w:vMerge w:val="restart"/>
          </w:tcPr>
          <w:p w14:paraId="72199D90" w14:textId="77777777" w:rsidR="00D0706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541" w:type="dxa"/>
            <w:vMerge w:val="restart"/>
          </w:tcPr>
          <w:p w14:paraId="5BBE8516" w14:textId="77777777" w:rsidR="00D0706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E3855">
              <w:rPr>
                <w:sz w:val="24"/>
                <w:szCs w:val="24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950" w:type="dxa"/>
          </w:tcPr>
          <w:p w14:paraId="37048CDC" w14:textId="71185732" w:rsidR="00D07064" w:rsidRDefault="00D07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677B4">
              <w:rPr>
                <w:sz w:val="24"/>
              </w:rPr>
              <w:t> </w:t>
            </w:r>
            <w:r>
              <w:rPr>
                <w:sz w:val="24"/>
                <w:szCs w:val="24"/>
              </w:rPr>
              <w:t xml:space="preserve">Использует </w:t>
            </w:r>
            <w:r w:rsidRPr="00DE6B7D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и компьютерны</w:t>
            </w:r>
            <w:r>
              <w:rPr>
                <w:sz w:val="24"/>
                <w:szCs w:val="24"/>
              </w:rPr>
              <w:t>е</w:t>
            </w:r>
            <w:r w:rsidRPr="00075B53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4C0233">
              <w:rPr>
                <w:sz w:val="24"/>
                <w:szCs w:val="24"/>
              </w:rPr>
              <w:t xml:space="preserve"> при решении задач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3D05C4D3" w14:textId="6B0DC911" w:rsidR="00BC5FBC" w:rsidRPr="008B2AD4" w:rsidRDefault="00D0706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B2AD4">
              <w:rPr>
                <w:i/>
                <w:iCs/>
                <w:sz w:val="24"/>
                <w:szCs w:val="24"/>
              </w:rPr>
              <w:t>Знать</w:t>
            </w:r>
            <w:r w:rsidR="008B2AD4">
              <w:rPr>
                <w:i/>
                <w:iCs/>
                <w:sz w:val="24"/>
                <w:szCs w:val="24"/>
              </w:rPr>
              <w:t>:</w:t>
            </w:r>
            <w:r w:rsidRPr="008B2AD4">
              <w:rPr>
                <w:i/>
                <w:iCs/>
              </w:rPr>
              <w:t xml:space="preserve"> </w:t>
            </w:r>
            <w:r w:rsidR="00BC5FBC" w:rsidRPr="008B2AD4">
              <w:rPr>
                <w:rFonts w:eastAsia="Calibri"/>
                <w:color w:val="000000"/>
                <w:sz w:val="24"/>
                <w:szCs w:val="24"/>
                <w:lang w:eastAsia="en-US"/>
              </w:rPr>
              <w:t>свойства и особенности информации, основные принципы организации вычислительных машин и систем, аппаратные и программные средства вычислительной техники</w:t>
            </w:r>
          </w:p>
          <w:p w14:paraId="4AD9B6F7" w14:textId="0AE773A3" w:rsidR="00D07064" w:rsidRPr="009D03B7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8B2AD4">
              <w:rPr>
                <w:i/>
                <w:iCs/>
                <w:sz w:val="24"/>
                <w:szCs w:val="24"/>
              </w:rPr>
              <w:t>Уметь</w:t>
            </w:r>
            <w:r w:rsidR="008B2AD4">
              <w:rPr>
                <w:i/>
                <w:iCs/>
                <w:sz w:val="24"/>
                <w:szCs w:val="24"/>
              </w:rPr>
              <w:t>:</w:t>
            </w:r>
            <w:r w:rsidRPr="008B2AD4">
              <w:rPr>
                <w:i/>
                <w:iCs/>
                <w:sz w:val="24"/>
                <w:szCs w:val="24"/>
              </w:rPr>
              <w:t xml:space="preserve"> </w:t>
            </w:r>
            <w:r w:rsidR="00BC5FBC" w:rsidRPr="008B2AD4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применять современные информационные</w:t>
            </w:r>
            <w:r w:rsidR="00BC5FBC" w:rsidRPr="00BC5FB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технологии при обработке и передаче данных, применять методы алгоритмизации при решении прикладных задач</w:t>
            </w:r>
          </w:p>
        </w:tc>
      </w:tr>
      <w:tr w:rsidR="00D07064" w14:paraId="08346645" w14:textId="77777777" w:rsidTr="00801386">
        <w:trPr>
          <w:trHeight w:val="888"/>
        </w:trPr>
        <w:tc>
          <w:tcPr>
            <w:tcW w:w="1789" w:type="dxa"/>
            <w:vMerge/>
          </w:tcPr>
          <w:p w14:paraId="30A05C14" w14:textId="77777777" w:rsidR="00D0706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12F93AB1" w14:textId="77777777" w:rsidR="00D0706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7E4D6074" w14:textId="2A0DD785" w:rsidR="00D07064" w:rsidRDefault="00D07064" w:rsidP="00D07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677B4">
              <w:rPr>
                <w:sz w:val="24"/>
              </w:rPr>
              <w:t> </w:t>
            </w:r>
            <w:r>
              <w:rPr>
                <w:sz w:val="24"/>
                <w:szCs w:val="24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2915" w:type="dxa"/>
          </w:tcPr>
          <w:p w14:paraId="797A3F45" w14:textId="7EBA47DF" w:rsidR="00D07064" w:rsidRPr="008B2AD4" w:rsidRDefault="00D07064">
            <w:pPr>
              <w:pStyle w:val="Default"/>
              <w:widowControl w:val="0"/>
              <w:jc w:val="both"/>
            </w:pPr>
            <w:r w:rsidRPr="008B2AD4">
              <w:rPr>
                <w:i/>
                <w:iCs/>
              </w:rPr>
              <w:t>Знать:</w:t>
            </w:r>
            <w:r w:rsidR="004843F1" w:rsidRPr="008B2AD4">
              <w:t xml:space="preserve"> </w:t>
            </w:r>
            <w:r w:rsidR="008B2AD4" w:rsidRPr="008B2AD4">
              <w:t>методы эффективного поиска информации, типы данных, качественные и количественные характеристики информации</w:t>
            </w:r>
          </w:p>
          <w:p w14:paraId="61DA2117" w14:textId="4C7A0501" w:rsidR="00D07064" w:rsidRPr="009D03B7" w:rsidRDefault="0045687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8B2AD4"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 w:rsidRPr="00DE7ECB">
              <w:rPr>
                <w:sz w:val="24"/>
                <w:szCs w:val="24"/>
              </w:rPr>
              <w:t>ос</w:t>
            </w:r>
            <w:r w:rsidRPr="00B53FA2">
              <w:rPr>
                <w:sz w:val="24"/>
                <w:szCs w:val="24"/>
              </w:rPr>
              <w:t xml:space="preserve">уществлять сбор и </w:t>
            </w:r>
            <w:r>
              <w:rPr>
                <w:sz w:val="24"/>
                <w:szCs w:val="24"/>
              </w:rPr>
              <w:t>анализ данных, полученных из информационных систем</w:t>
            </w:r>
          </w:p>
        </w:tc>
      </w:tr>
      <w:tr w:rsidR="00D07064" w14:paraId="087DD7FF" w14:textId="77777777" w:rsidTr="00801386">
        <w:trPr>
          <w:trHeight w:val="1180"/>
        </w:trPr>
        <w:tc>
          <w:tcPr>
            <w:tcW w:w="1789" w:type="dxa"/>
            <w:vMerge/>
          </w:tcPr>
          <w:p w14:paraId="5D4422A8" w14:textId="77777777" w:rsidR="00D0706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19F26CB6" w14:textId="77777777" w:rsidR="00D07064" w:rsidRPr="00C729A0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04414841" w14:textId="7011D331" w:rsidR="00D07064" w:rsidRDefault="00D07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677B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Работает с информационными системами, формирует необходимый массив данных, его обрабаты</w:t>
            </w:r>
            <w:r>
              <w:rPr>
                <w:sz w:val="24"/>
                <w:szCs w:val="24"/>
              </w:rPr>
              <w:lastRenderedPageBreak/>
              <w:t>вает и формулирует выводы.</w:t>
            </w:r>
          </w:p>
        </w:tc>
        <w:tc>
          <w:tcPr>
            <w:tcW w:w="2915" w:type="dxa"/>
          </w:tcPr>
          <w:p w14:paraId="05C752C3" w14:textId="61482F64" w:rsidR="00D07064" w:rsidRPr="008B2AD4" w:rsidRDefault="004843F1">
            <w:pPr>
              <w:pStyle w:val="Default"/>
              <w:jc w:val="both"/>
            </w:pPr>
            <w:r w:rsidRPr="008B2AD4">
              <w:rPr>
                <w:i/>
                <w:iCs/>
              </w:rPr>
              <w:lastRenderedPageBreak/>
              <w:t>Знать</w:t>
            </w:r>
            <w:r w:rsidR="008B2AD4" w:rsidRPr="008B2AD4">
              <w:rPr>
                <w:i/>
                <w:iCs/>
              </w:rPr>
              <w:t>:</w:t>
            </w:r>
            <w:r w:rsidRPr="008B2AD4">
              <w:rPr>
                <w:i/>
                <w:iCs/>
              </w:rPr>
              <w:t xml:space="preserve"> </w:t>
            </w:r>
            <w:r w:rsidRPr="008B2AD4">
              <w:t xml:space="preserve">современные информационные технологии обработки данных, основы </w:t>
            </w:r>
            <w:r w:rsidRPr="008B2AD4">
              <w:lastRenderedPageBreak/>
              <w:t>алгоритмизации и программирования</w:t>
            </w:r>
          </w:p>
          <w:p w14:paraId="577D99B0" w14:textId="0A680DF1" w:rsidR="00B53FA2" w:rsidRPr="004843F1" w:rsidRDefault="00B53FA2">
            <w:pPr>
              <w:pStyle w:val="Default"/>
              <w:jc w:val="both"/>
              <w:rPr>
                <w:i/>
                <w:iCs/>
                <w:highlight w:val="yellow"/>
              </w:rPr>
            </w:pPr>
            <w:r w:rsidRPr="008B2AD4">
              <w:rPr>
                <w:i/>
                <w:iCs/>
              </w:rPr>
              <w:t>Уметь</w:t>
            </w:r>
            <w:r w:rsidR="008B2AD4">
              <w:rPr>
                <w:i/>
                <w:iCs/>
              </w:rPr>
              <w:t>:</w:t>
            </w:r>
            <w:r w:rsidRPr="008B2AD4">
              <w:rPr>
                <w:i/>
                <w:iCs/>
              </w:rPr>
              <w:t xml:space="preserve"> </w:t>
            </w:r>
            <w:r w:rsidR="008B2AD4">
              <w:rPr>
                <w:i/>
                <w:iCs/>
              </w:rPr>
              <w:t>о</w:t>
            </w:r>
            <w:r w:rsidR="008B2AD4" w:rsidRPr="00B53FA2">
              <w:t>существлять сбор и обработку данных</w:t>
            </w:r>
            <w:r w:rsidR="008B2AD4">
              <w:rPr>
                <w:i/>
                <w:iCs/>
              </w:rPr>
              <w:t xml:space="preserve"> </w:t>
            </w:r>
            <w:r w:rsidR="008B2AD4" w:rsidRPr="00B53FA2">
              <w:t>с применением современных информационных технологий и технических средств</w:t>
            </w:r>
          </w:p>
        </w:tc>
      </w:tr>
      <w:tr w:rsidR="00400336" w14:paraId="5C793CAD" w14:textId="77777777" w:rsidTr="00801386">
        <w:trPr>
          <w:trHeight w:val="1180"/>
        </w:trPr>
        <w:tc>
          <w:tcPr>
            <w:tcW w:w="1789" w:type="dxa"/>
            <w:vMerge w:val="restart"/>
          </w:tcPr>
          <w:p w14:paraId="5ED40A0E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541" w:type="dxa"/>
            <w:vMerge w:val="restart"/>
          </w:tcPr>
          <w:p w14:paraId="0792B2AD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</w:tc>
        <w:tc>
          <w:tcPr>
            <w:tcW w:w="2950" w:type="dxa"/>
          </w:tcPr>
          <w:p w14:paraId="21DD466E" w14:textId="0AD654A6" w:rsidR="00400336" w:rsidRDefault="00400336" w:rsidP="00400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677B4">
              <w:rPr>
                <w:sz w:val="24"/>
                <w:szCs w:val="24"/>
              </w:rPr>
              <w:t> </w:t>
            </w:r>
            <w:r w:rsidRPr="00C729A0"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2915" w:type="dxa"/>
          </w:tcPr>
          <w:p w14:paraId="4C69ECD4" w14:textId="77777777" w:rsidR="00400336" w:rsidRPr="001C18B6" w:rsidRDefault="00400336" w:rsidP="00400336">
            <w:pPr>
              <w:pStyle w:val="Default"/>
              <w:widowControl w:val="0"/>
              <w:jc w:val="both"/>
            </w:pPr>
            <w:r w:rsidRPr="001C18B6">
              <w:rPr>
                <w:i/>
                <w:iCs/>
              </w:rPr>
              <w:t xml:space="preserve">Знать: </w:t>
            </w:r>
            <w:r w:rsidRPr="001C18B6">
              <w:t xml:space="preserve">основные понятия и методы абстрактного мышления, анализа и синтеза </w:t>
            </w:r>
          </w:p>
          <w:p w14:paraId="7912ACB9" w14:textId="16AF5444" w:rsidR="00400336" w:rsidRPr="009D03B7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1C18B6">
              <w:rPr>
                <w:i/>
                <w:iCs/>
                <w:sz w:val="24"/>
                <w:szCs w:val="24"/>
              </w:rPr>
              <w:t xml:space="preserve">Уметь: </w:t>
            </w:r>
            <w:r w:rsidRPr="001C18B6">
              <w:rPr>
                <w:sz w:val="24"/>
                <w:szCs w:val="24"/>
              </w:rPr>
              <w:t>применять методы абстрактного мышления, анализа и синтеза в профессиональной деятельности</w:t>
            </w:r>
          </w:p>
        </w:tc>
      </w:tr>
      <w:tr w:rsidR="00400336" w14:paraId="3D785E7B" w14:textId="77777777" w:rsidTr="00801386">
        <w:trPr>
          <w:trHeight w:val="1180"/>
        </w:trPr>
        <w:tc>
          <w:tcPr>
            <w:tcW w:w="1789" w:type="dxa"/>
            <w:vMerge/>
          </w:tcPr>
          <w:p w14:paraId="3219A246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1C7320B6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07BAB253" w14:textId="74C9F284" w:rsidR="00400336" w:rsidRDefault="00400336" w:rsidP="00400336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677B4">
              <w:rPr>
                <w:sz w:val="24"/>
                <w:szCs w:val="24"/>
              </w:rPr>
              <w:t> </w:t>
            </w:r>
            <w:r w:rsidRPr="00C729A0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43C72B72" w14:textId="77777777" w:rsidR="00400336" w:rsidRPr="001C18B6" w:rsidRDefault="00400336" w:rsidP="00400336">
            <w:pPr>
              <w:pStyle w:val="Default"/>
              <w:widowControl w:val="0"/>
              <w:jc w:val="both"/>
            </w:pPr>
            <w:r w:rsidRPr="001C18B6">
              <w:rPr>
                <w:i/>
                <w:iCs/>
              </w:rPr>
              <w:t xml:space="preserve">Знать: </w:t>
            </w:r>
            <w:r w:rsidRPr="001C18B6">
              <w:t xml:space="preserve">теоретико-методологические основы научно-исследовательской деятельности </w:t>
            </w:r>
          </w:p>
          <w:p w14:paraId="61E8DD22" w14:textId="4ADA8809" w:rsidR="00400336" w:rsidRPr="009D03B7" w:rsidRDefault="00400336" w:rsidP="00400336">
            <w:pPr>
              <w:pStyle w:val="Default"/>
              <w:jc w:val="both"/>
              <w:rPr>
                <w:highlight w:val="yellow"/>
              </w:rPr>
            </w:pPr>
            <w:r w:rsidRPr="001C18B6">
              <w:rPr>
                <w:i/>
                <w:iCs/>
              </w:rPr>
              <w:t xml:space="preserve">Уметь: </w:t>
            </w:r>
            <w:r w:rsidRPr="001C18B6">
              <w:t>структурировать проблемное пространство</w:t>
            </w:r>
          </w:p>
        </w:tc>
      </w:tr>
      <w:tr w:rsidR="00400336" w14:paraId="1C4B28DC" w14:textId="77777777" w:rsidTr="00801386">
        <w:trPr>
          <w:trHeight w:val="1180"/>
        </w:trPr>
        <w:tc>
          <w:tcPr>
            <w:tcW w:w="1789" w:type="dxa"/>
            <w:vMerge/>
          </w:tcPr>
          <w:p w14:paraId="4DCD7B8F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5F0A05D9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1E8F3B10" w14:textId="2B93FDE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677B4">
              <w:rPr>
                <w:sz w:val="24"/>
                <w:szCs w:val="24"/>
              </w:rPr>
              <w:t> </w:t>
            </w:r>
            <w:r w:rsidRPr="00C729A0">
              <w:rPr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1D1EE5FD" w14:textId="77777777" w:rsidR="00400336" w:rsidRPr="001C18B6" w:rsidRDefault="00400336" w:rsidP="00400336">
            <w:pPr>
              <w:pStyle w:val="Default"/>
              <w:jc w:val="both"/>
            </w:pPr>
            <w:r w:rsidRPr="001C18B6">
              <w:rPr>
                <w:i/>
                <w:iCs/>
              </w:rPr>
              <w:t xml:space="preserve">Знать: </w:t>
            </w:r>
            <w:r w:rsidRPr="001C18B6">
              <w:t xml:space="preserve">принципы принятия решений в нестандартных ситуациях </w:t>
            </w:r>
          </w:p>
          <w:p w14:paraId="7195D64C" w14:textId="4569CA0A" w:rsidR="00400336" w:rsidRPr="009D03B7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1C18B6">
              <w:rPr>
                <w:i/>
                <w:iCs/>
                <w:sz w:val="24"/>
                <w:szCs w:val="24"/>
              </w:rPr>
              <w:t xml:space="preserve">Уметь: </w:t>
            </w:r>
            <w:r w:rsidRPr="001C18B6">
              <w:rPr>
                <w:sz w:val="24"/>
                <w:szCs w:val="24"/>
              </w:rPr>
              <w:t>выделять и систематизировать основные идеи в научных текстах; критически оценивать поступающую информацию</w:t>
            </w:r>
          </w:p>
        </w:tc>
      </w:tr>
      <w:tr w:rsidR="00400336" w14:paraId="45B726FC" w14:textId="77777777" w:rsidTr="00801386">
        <w:trPr>
          <w:trHeight w:val="1180"/>
        </w:trPr>
        <w:tc>
          <w:tcPr>
            <w:tcW w:w="1789" w:type="dxa"/>
            <w:vMerge w:val="restart"/>
          </w:tcPr>
          <w:p w14:paraId="0A6B2E28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2541" w:type="dxa"/>
            <w:vMerge w:val="restart"/>
          </w:tcPr>
          <w:p w14:paraId="4CD66AC7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проводить контрольные и экспертно-аналитические мероприятия в рамках осуществления ИТ-аудита</w:t>
            </w:r>
          </w:p>
        </w:tc>
        <w:tc>
          <w:tcPr>
            <w:tcW w:w="2950" w:type="dxa"/>
          </w:tcPr>
          <w:p w14:paraId="58CB419D" w14:textId="3E52B199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677B4">
              <w:rPr>
                <w:sz w:val="24"/>
                <w:szCs w:val="24"/>
              </w:rPr>
              <w:t> </w:t>
            </w:r>
            <w:r w:rsidRPr="007B6DAE">
              <w:rPr>
                <w:color w:val="000000" w:themeColor="text1"/>
                <w:sz w:val="24"/>
              </w:rPr>
              <w:t xml:space="preserve">Владеет инструментарием </w:t>
            </w:r>
            <w:r w:rsidRPr="007B6DAE">
              <w:rPr>
                <w:color w:val="000000" w:themeColor="text1"/>
                <w:sz w:val="24"/>
                <w:szCs w:val="24"/>
              </w:rPr>
              <w:t>контрольных и экспертно-аналитических мероприятий в рамках осуществления ИТ-аудита</w:t>
            </w:r>
            <w:r w:rsidRPr="00C729A0"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08A0FE67" w14:textId="2C4FBEE7" w:rsidR="00400336" w:rsidRDefault="00400336" w:rsidP="00400336">
            <w:pPr>
              <w:pStyle w:val="Default"/>
              <w:jc w:val="both"/>
              <w:rPr>
                <w:sz w:val="23"/>
                <w:szCs w:val="23"/>
              </w:rPr>
            </w:pPr>
            <w:r w:rsidRPr="00D10C9F">
              <w:rPr>
                <w:i/>
                <w:iCs/>
                <w:color w:val="0D0D0D"/>
              </w:rPr>
              <w:t xml:space="preserve">Знать: </w:t>
            </w:r>
            <w:r w:rsidR="00760CA0" w:rsidRPr="00D10C9F">
              <w:rPr>
                <w:i/>
                <w:iCs/>
                <w:color w:val="0D0D0D"/>
              </w:rPr>
              <w:t>м</w:t>
            </w:r>
            <w:r w:rsidRPr="00D10C9F">
              <w:rPr>
                <w:sz w:val="23"/>
                <w:szCs w:val="23"/>
              </w:rPr>
              <w:t>етодику проведения ИТ-аудита</w:t>
            </w:r>
            <w:r>
              <w:rPr>
                <w:sz w:val="23"/>
                <w:szCs w:val="23"/>
              </w:rPr>
              <w:t xml:space="preserve"> и критерии ее адаптации по конкретную организацию (задачу)</w:t>
            </w:r>
          </w:p>
          <w:p w14:paraId="542C3F4D" w14:textId="77777777" w:rsidR="00400336" w:rsidRPr="007E1D09" w:rsidRDefault="00400336" w:rsidP="00400336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234C6B25" w14:textId="11E25A1F" w:rsidR="00400336" w:rsidRPr="007E1D09" w:rsidRDefault="00400336" w:rsidP="0083422D">
            <w:pPr>
              <w:tabs>
                <w:tab w:val="left" w:pos="540"/>
              </w:tabs>
              <w:contextualSpacing/>
              <w:jc w:val="both"/>
              <w:rPr>
                <w:sz w:val="23"/>
                <w:szCs w:val="23"/>
              </w:rPr>
            </w:pPr>
            <w:r w:rsidRPr="00D10C9F">
              <w:rPr>
                <w:i/>
                <w:iCs/>
                <w:color w:val="0D0D0D"/>
                <w:sz w:val="24"/>
                <w:szCs w:val="24"/>
              </w:rPr>
              <w:t>Уметь:</w:t>
            </w:r>
            <w:r w:rsidR="0083422D" w:rsidRPr="00D10C9F">
              <w:rPr>
                <w:i/>
                <w:iCs/>
                <w:color w:val="0D0D0D"/>
                <w:sz w:val="24"/>
                <w:szCs w:val="24"/>
              </w:rPr>
              <w:t xml:space="preserve"> </w:t>
            </w:r>
            <w:r w:rsidRPr="00D10C9F">
              <w:rPr>
                <w:sz w:val="23"/>
                <w:szCs w:val="23"/>
              </w:rPr>
              <w:t>выявлять ключевые задачи бизнеса</w:t>
            </w:r>
            <w:r>
              <w:rPr>
                <w:sz w:val="23"/>
                <w:szCs w:val="23"/>
              </w:rPr>
              <w:t xml:space="preserve"> и обеспечивать проведение требуемого ИТ-аудита</w:t>
            </w:r>
          </w:p>
        </w:tc>
      </w:tr>
      <w:tr w:rsidR="00400336" w14:paraId="3EE9B6E2" w14:textId="77777777" w:rsidTr="00801386">
        <w:trPr>
          <w:trHeight w:val="1180"/>
        </w:trPr>
        <w:tc>
          <w:tcPr>
            <w:tcW w:w="1789" w:type="dxa"/>
            <w:vMerge/>
          </w:tcPr>
          <w:p w14:paraId="1E5F6266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4C4E9628" w14:textId="77777777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7DE351B9" w14:textId="511DC675" w:rsidR="00400336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</w:t>
            </w:r>
            <w:r w:rsidR="00D677B4">
              <w:rPr>
                <w:sz w:val="24"/>
                <w:szCs w:val="24"/>
              </w:rPr>
              <w:t> </w:t>
            </w:r>
            <w:r w:rsidRPr="007B6DAE">
              <w:rPr>
                <w:color w:val="000000" w:themeColor="text1"/>
                <w:sz w:val="24"/>
              </w:rPr>
              <w:t>Оценивает эффективность функционирования цифровой системы объекта внешнего государственного аудита</w:t>
            </w:r>
            <w:r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2915" w:type="dxa"/>
          </w:tcPr>
          <w:p w14:paraId="14C31434" w14:textId="2C295D9B" w:rsidR="00400336" w:rsidRPr="00D10C9F" w:rsidRDefault="00400336" w:rsidP="00400336">
            <w:pPr>
              <w:pStyle w:val="Default"/>
              <w:jc w:val="both"/>
              <w:rPr>
                <w:color w:val="0D0D0D"/>
              </w:rPr>
            </w:pPr>
            <w:r w:rsidRPr="00D10C9F">
              <w:rPr>
                <w:i/>
                <w:iCs/>
                <w:color w:val="0D0D0D"/>
              </w:rPr>
              <w:t xml:space="preserve">Знать: </w:t>
            </w:r>
            <w:r w:rsidR="00D10C9F" w:rsidRPr="00D10C9F">
              <w:rPr>
                <w:color w:val="0D0D0D"/>
              </w:rPr>
              <w:t>основные подходы к оценке эффективности цифровых систем, современные концепции управления ИТ функцией организации</w:t>
            </w:r>
          </w:p>
          <w:p w14:paraId="09F17356" w14:textId="77777777" w:rsidR="00400336" w:rsidRPr="009D03B7" w:rsidRDefault="00400336" w:rsidP="00400336">
            <w:pPr>
              <w:pStyle w:val="Default"/>
              <w:jc w:val="both"/>
              <w:rPr>
                <w:color w:val="0D0D0D"/>
                <w:highlight w:val="yellow"/>
              </w:rPr>
            </w:pPr>
          </w:p>
          <w:p w14:paraId="1AEADB3F" w14:textId="7C0B82D1" w:rsidR="00400336" w:rsidRPr="007E1D09" w:rsidRDefault="00400336" w:rsidP="0083422D">
            <w:pPr>
              <w:tabs>
                <w:tab w:val="left" w:pos="540"/>
              </w:tabs>
              <w:contextualSpacing/>
              <w:jc w:val="both"/>
              <w:rPr>
                <w:sz w:val="23"/>
                <w:szCs w:val="23"/>
              </w:rPr>
            </w:pPr>
            <w:r w:rsidRPr="00D10C9F">
              <w:rPr>
                <w:i/>
                <w:iCs/>
                <w:color w:val="0D0D0D"/>
                <w:sz w:val="24"/>
                <w:szCs w:val="24"/>
              </w:rPr>
              <w:t xml:space="preserve">Уметь: </w:t>
            </w:r>
            <w:r w:rsidRPr="00D10C9F">
              <w:rPr>
                <w:sz w:val="23"/>
                <w:szCs w:val="23"/>
              </w:rPr>
              <w:t>применять</w:t>
            </w:r>
            <w:r>
              <w:rPr>
                <w:sz w:val="23"/>
                <w:szCs w:val="23"/>
              </w:rPr>
              <w:t xml:space="preserve"> методы анализа и систематизации </w:t>
            </w:r>
            <w:r>
              <w:rPr>
                <w:sz w:val="23"/>
                <w:szCs w:val="23"/>
              </w:rPr>
              <w:lastRenderedPageBreak/>
              <w:t>полученных данных для выработки рекомендаций по итогам проведения ИТ-</w:t>
            </w:r>
            <w:r w:rsidR="00D10C9F">
              <w:rPr>
                <w:sz w:val="23"/>
                <w:szCs w:val="23"/>
              </w:rPr>
              <w:t>аудита</w:t>
            </w:r>
          </w:p>
        </w:tc>
      </w:tr>
    </w:tbl>
    <w:p w14:paraId="2719E261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1881DF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в структуре образовательной программы</w:t>
      </w:r>
    </w:p>
    <w:p w14:paraId="0DF1B2F8" w14:textId="77777777" w:rsidR="00BC0332" w:rsidRDefault="00FB3268">
      <w:pPr>
        <w:spacing w:line="360" w:lineRule="auto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>Дисциплина «</w:t>
      </w:r>
      <w:r w:rsidR="003E051F">
        <w:rPr>
          <w:sz w:val="28"/>
          <w:szCs w:val="28"/>
        </w:rPr>
        <w:t>Аудит процессов</w:t>
      </w:r>
      <w:r>
        <w:rPr>
          <w:bCs/>
          <w:sz w:val="28"/>
          <w:szCs w:val="28"/>
        </w:rPr>
        <w:t xml:space="preserve">» относится к обязательной части модуля </w:t>
      </w:r>
      <w:r w:rsidR="003E051F">
        <w:rPr>
          <w:bCs/>
          <w:sz w:val="28"/>
          <w:szCs w:val="28"/>
        </w:rPr>
        <w:t xml:space="preserve">направленности программы магистратуры </w:t>
      </w:r>
      <w:r w:rsidR="003E051F">
        <w:rPr>
          <w:sz w:val="28"/>
        </w:rPr>
        <w:t>«Прикладные технологии внешнего государственного аудита»</w:t>
      </w:r>
      <w:r>
        <w:rPr>
          <w:bCs/>
          <w:sz w:val="28"/>
          <w:szCs w:val="28"/>
        </w:rPr>
        <w:t xml:space="preserve"> направления подготовки </w:t>
      </w:r>
      <w:r>
        <w:rPr>
          <w:sz w:val="28"/>
        </w:rPr>
        <w:t>38.04.09 «Государственный аудит».</w:t>
      </w:r>
    </w:p>
    <w:p w14:paraId="0C6B96DC" w14:textId="77777777" w:rsidR="00D07064" w:rsidRDefault="00D0706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16872355" w14:textId="77777777" w:rsidR="00BC0332" w:rsidRDefault="00FB3268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9632A33" w14:textId="77777777" w:rsidR="00BC0332" w:rsidRDefault="00FB3268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4C56DAD1" w14:textId="77777777"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8"/>
        <w:gridCol w:w="1484"/>
        <w:gridCol w:w="1553"/>
        <w:gridCol w:w="1550"/>
      </w:tblGrid>
      <w:tr w:rsidR="00D07064" w14:paraId="7DAFEE2C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55A2B" w14:textId="77777777" w:rsidR="00D07064" w:rsidRDefault="00D07064" w:rsidP="00101E74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10015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1BDD0504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626B3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14:paraId="31D75601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B27F3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14:paraId="200868F9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07064" w14:paraId="6030C574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0664" w14:textId="77777777" w:rsidR="00D07064" w:rsidRDefault="00D07064" w:rsidP="00101E74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F26A1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3/108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FBCD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DD77E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66</w:t>
            </w:r>
          </w:p>
        </w:tc>
      </w:tr>
      <w:tr w:rsidR="00D07064" w14:paraId="406CF6A6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3D453" w14:textId="77777777" w:rsidR="00D07064" w:rsidRDefault="00D07064" w:rsidP="00101E74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3E2E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F563C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0873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D07064" w14:paraId="3EC07A21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F1419" w14:textId="77777777" w:rsidR="00D07064" w:rsidRDefault="00D07064" w:rsidP="00101E74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2DC19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27CD3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BB15F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D07064" w14:paraId="7C3A05E7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A1E20" w14:textId="77777777" w:rsidR="00D07064" w:rsidRDefault="00D07064" w:rsidP="00101E74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29F2B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1240A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0715F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D07064" w14:paraId="50A0615F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5831" w14:textId="77777777" w:rsidR="00D07064" w:rsidRDefault="00D07064" w:rsidP="00101E74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13196" w14:textId="77777777" w:rsidR="00D07064" w:rsidRP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7FC8A" w14:textId="77777777" w:rsidR="00D07064" w:rsidRP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02B0D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36</w:t>
            </w:r>
          </w:p>
        </w:tc>
      </w:tr>
      <w:tr w:rsidR="00D07064" w14:paraId="0669BE0C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45693" w14:textId="77777777" w:rsidR="00D07064" w:rsidRDefault="00D07064" w:rsidP="00101E74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A0FCF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D39D6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A514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D07064" w14:paraId="4A9E45E8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C744E" w14:textId="77777777" w:rsidR="00D07064" w:rsidRDefault="00D07064" w:rsidP="00101E74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692AC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Зачет,    </w:t>
            </w:r>
          </w:p>
          <w:p w14:paraId="6165D57B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BB969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4AFF0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34ECA634" w14:textId="77777777"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14:paraId="75B0F95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159B63A" w14:textId="77777777" w:rsidR="00BC0332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09B0973B" w14:textId="77106526" w:rsidR="00BC0332" w:rsidRPr="00D677B4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677B4">
        <w:rPr>
          <w:b/>
          <w:bCs/>
          <w:sz w:val="28"/>
          <w:szCs w:val="28"/>
        </w:rPr>
        <w:t xml:space="preserve">Тема 1. </w:t>
      </w:r>
      <w:r w:rsidR="00C00D89" w:rsidRPr="00D677B4">
        <w:rPr>
          <w:b/>
          <w:bCs/>
          <w:sz w:val="28"/>
          <w:szCs w:val="28"/>
        </w:rPr>
        <w:t xml:space="preserve">Место ИТ-аудита в </w:t>
      </w:r>
      <w:r w:rsidR="00D677B4">
        <w:rPr>
          <w:b/>
          <w:bCs/>
          <w:sz w:val="28"/>
          <w:szCs w:val="28"/>
        </w:rPr>
        <w:t>системе контроля деятельности организации</w:t>
      </w:r>
    </w:p>
    <w:p w14:paraId="56A662D6" w14:textId="7FC9681F" w:rsidR="00BC0332" w:rsidRPr="00D677B4" w:rsidRDefault="0083306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D677B4">
        <w:rPr>
          <w:sz w:val="28"/>
          <w:szCs w:val="28"/>
        </w:rPr>
        <w:t xml:space="preserve">Руководство ИТ функцией </w:t>
      </w:r>
      <w:r w:rsidR="00C00D89" w:rsidRPr="00D677B4">
        <w:rPr>
          <w:sz w:val="28"/>
          <w:szCs w:val="28"/>
        </w:rPr>
        <w:t xml:space="preserve">как система, обеспечивающая постановку целей и задач для ИТ и контроль их исполнения. Уровни управления </w:t>
      </w:r>
      <w:r w:rsidRPr="00D677B4">
        <w:rPr>
          <w:sz w:val="28"/>
          <w:szCs w:val="28"/>
        </w:rPr>
        <w:t xml:space="preserve">организацией. </w:t>
      </w:r>
      <w:r w:rsidR="00C00D89" w:rsidRPr="00D677B4">
        <w:rPr>
          <w:sz w:val="28"/>
          <w:szCs w:val="28"/>
        </w:rPr>
        <w:t>Понятие, цели и задачи ИТ-аудита. Место и роль аудита в цикле стратегического управления ИТ. Классификация ИТ-аудита. Специфика задач, определяющих потребности в</w:t>
      </w:r>
      <w:r w:rsidRPr="00D677B4">
        <w:rPr>
          <w:sz w:val="28"/>
          <w:szCs w:val="28"/>
        </w:rPr>
        <w:t> </w:t>
      </w:r>
      <w:r w:rsidR="00C00D89" w:rsidRPr="00D677B4">
        <w:rPr>
          <w:sz w:val="28"/>
          <w:szCs w:val="28"/>
        </w:rPr>
        <w:t>проведении ИТ-аудита.</w:t>
      </w:r>
      <w:r w:rsidR="00E32D4D" w:rsidRPr="00D677B4">
        <w:rPr>
          <w:sz w:val="28"/>
          <w:szCs w:val="28"/>
        </w:rPr>
        <w:t xml:space="preserve"> П</w:t>
      </w:r>
      <w:r w:rsidR="00C00D89" w:rsidRPr="00D677B4">
        <w:rPr>
          <w:sz w:val="28"/>
          <w:szCs w:val="28"/>
        </w:rPr>
        <w:t>олитик</w:t>
      </w:r>
      <w:r w:rsidR="00E32D4D" w:rsidRPr="00D677B4">
        <w:rPr>
          <w:sz w:val="28"/>
          <w:szCs w:val="28"/>
        </w:rPr>
        <w:t>и</w:t>
      </w:r>
      <w:r w:rsidR="00C00D89" w:rsidRPr="00D677B4">
        <w:rPr>
          <w:sz w:val="28"/>
          <w:szCs w:val="28"/>
        </w:rPr>
        <w:t xml:space="preserve"> и стандарт</w:t>
      </w:r>
      <w:r w:rsidR="00E32D4D" w:rsidRPr="00D677B4">
        <w:rPr>
          <w:sz w:val="28"/>
          <w:szCs w:val="28"/>
        </w:rPr>
        <w:t>ы</w:t>
      </w:r>
      <w:r w:rsidR="00C00D89" w:rsidRPr="00D677B4">
        <w:rPr>
          <w:sz w:val="28"/>
          <w:szCs w:val="28"/>
        </w:rPr>
        <w:t xml:space="preserve"> в области ИТ. ИТ-аудит как средств </w:t>
      </w:r>
      <w:r w:rsidR="00C00D89" w:rsidRPr="00D677B4">
        <w:rPr>
          <w:sz w:val="28"/>
          <w:szCs w:val="28"/>
        </w:rPr>
        <w:lastRenderedPageBreak/>
        <w:t>управления рисками.</w:t>
      </w:r>
    </w:p>
    <w:p w14:paraId="482A929E" w14:textId="68D9F202" w:rsidR="00BC0332" w:rsidRPr="00101E74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677B4">
        <w:rPr>
          <w:b/>
          <w:bCs/>
          <w:sz w:val="28"/>
          <w:szCs w:val="28"/>
        </w:rPr>
        <w:t>Тема 2.</w:t>
      </w:r>
      <w:r w:rsidR="00C00D89" w:rsidRPr="00D677B4">
        <w:rPr>
          <w:b/>
          <w:bCs/>
          <w:sz w:val="28"/>
          <w:szCs w:val="28"/>
        </w:rPr>
        <w:t xml:space="preserve"> Технология и методы проведения ИТ-аудита</w:t>
      </w:r>
    </w:p>
    <w:p w14:paraId="2447A04D" w14:textId="6E9C00CD" w:rsidR="00BC0332" w:rsidRPr="00D677B4" w:rsidRDefault="00E32D4D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77B4">
        <w:rPr>
          <w:sz w:val="28"/>
          <w:szCs w:val="28"/>
        </w:rPr>
        <w:t>КПЭ</w:t>
      </w:r>
      <w:r w:rsidR="00C00D89" w:rsidRPr="00D677B4">
        <w:rPr>
          <w:sz w:val="28"/>
          <w:szCs w:val="28"/>
        </w:rPr>
        <w:t xml:space="preserve"> проекта ИТ-аудита. Процессы </w:t>
      </w:r>
      <w:r w:rsidRPr="00D677B4">
        <w:rPr>
          <w:sz w:val="28"/>
          <w:szCs w:val="28"/>
        </w:rPr>
        <w:t>ИТ</w:t>
      </w:r>
      <w:r w:rsidR="00C00D89" w:rsidRPr="00D677B4">
        <w:rPr>
          <w:sz w:val="28"/>
          <w:szCs w:val="28"/>
        </w:rPr>
        <w:t xml:space="preserve"> аудита. Аудит информационных систем: инвентаризация действующих ИТ-решений, степень их документирования, уровень обеспеченности конечных пользователей и качества сопровождения. Аудит ИТ-инфраструктуры. Аудит бизнес-процессов: оценка уровня зрелости ИТ-деятельности в организации. Аудит управления ИТ. Принципы развёртывания процедур ИТ-аудита. Методы системной диагностики организации: методы выявления и сбора информации, диагностика информационных технологий., методы интервьюирования и анкетирования. Жизненный цикл проекта ИТ-аудита. </w:t>
      </w:r>
      <w:r w:rsidRPr="00D677B4">
        <w:rPr>
          <w:sz w:val="28"/>
          <w:szCs w:val="28"/>
        </w:rPr>
        <w:t>Д</w:t>
      </w:r>
      <w:r w:rsidR="00C00D89" w:rsidRPr="00D677B4">
        <w:rPr>
          <w:sz w:val="28"/>
          <w:szCs w:val="28"/>
        </w:rPr>
        <w:t>окументация проекта ИТ-аудита.</w:t>
      </w:r>
    </w:p>
    <w:p w14:paraId="6ADD68D6" w14:textId="6E051648" w:rsidR="00BC0332" w:rsidRPr="00D677B4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677B4">
        <w:rPr>
          <w:b/>
          <w:bCs/>
          <w:sz w:val="28"/>
          <w:szCs w:val="28"/>
        </w:rPr>
        <w:t xml:space="preserve">Тема 3. </w:t>
      </w:r>
      <w:r w:rsidR="00EC3BDF" w:rsidRPr="00D677B4">
        <w:rPr>
          <w:b/>
          <w:bCs/>
          <w:sz w:val="28"/>
          <w:szCs w:val="28"/>
        </w:rPr>
        <w:t>Организационные аспекты проведения</w:t>
      </w:r>
      <w:r w:rsidR="00354C75" w:rsidRPr="00D677B4">
        <w:rPr>
          <w:b/>
          <w:bCs/>
          <w:sz w:val="28"/>
          <w:szCs w:val="28"/>
        </w:rPr>
        <w:t xml:space="preserve"> ИТ</w:t>
      </w:r>
      <w:r w:rsidR="00EC3BDF" w:rsidRPr="00D677B4">
        <w:rPr>
          <w:b/>
          <w:bCs/>
          <w:sz w:val="28"/>
          <w:szCs w:val="28"/>
        </w:rPr>
        <w:t xml:space="preserve"> аудита</w:t>
      </w:r>
    </w:p>
    <w:p w14:paraId="4B0BC2CB" w14:textId="2B06AB3F" w:rsidR="00BC0332" w:rsidRPr="00D677B4" w:rsidRDefault="00D677B4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Организационные и распорядительные документы. </w:t>
      </w:r>
      <w:r w:rsidR="00EC3BDF" w:rsidRPr="00D677B4">
        <w:rPr>
          <w:sz w:val="28"/>
          <w:szCs w:val="28"/>
        </w:rPr>
        <w:t xml:space="preserve">Организация рабочих групп, обеспечивающих контроль и аудит ИТ. Роли и ответственности аудиторов. Команда проекта ИТ-аудита. </w:t>
      </w:r>
      <w:r w:rsidR="00126902" w:rsidRPr="00D677B4">
        <w:rPr>
          <w:sz w:val="28"/>
          <w:szCs w:val="28"/>
        </w:rPr>
        <w:t>П</w:t>
      </w:r>
      <w:r w:rsidR="00EC3BDF" w:rsidRPr="00D677B4">
        <w:rPr>
          <w:sz w:val="28"/>
          <w:szCs w:val="28"/>
        </w:rPr>
        <w:t>рактика проведения ИТ-аудита и оценка результатов.</w:t>
      </w:r>
    </w:p>
    <w:p w14:paraId="1D3CB2B3" w14:textId="62F3A8DA" w:rsidR="00BC0332" w:rsidRPr="00D677B4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677B4">
        <w:rPr>
          <w:b/>
          <w:bCs/>
          <w:sz w:val="28"/>
          <w:szCs w:val="28"/>
        </w:rPr>
        <w:t xml:space="preserve">Тема 4. </w:t>
      </w:r>
      <w:r w:rsidR="00126902" w:rsidRPr="00D677B4">
        <w:rPr>
          <w:b/>
          <w:bCs/>
          <w:sz w:val="28"/>
          <w:szCs w:val="28"/>
        </w:rPr>
        <w:t>Аудит информационной безопасности. Правовые и методологические основы аудита ИБ. Основные понятия</w:t>
      </w:r>
    </w:p>
    <w:p w14:paraId="73DF6103" w14:textId="77777777" w:rsidR="00126902" w:rsidRPr="00D677B4" w:rsidRDefault="00126902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77B4">
        <w:rPr>
          <w:sz w:val="28"/>
          <w:szCs w:val="28"/>
        </w:rPr>
        <w:t>Понятия «аудит информационной безопасности» и «критерии аудита информационной безопасности». Нормативно-правовая основа проведения аудита информационной безопасности. Факторы, влияющие на аудит информационной безопасности. Процессы проверки и оценки. Понятия «мониторинг и контроль защитных мер», «самооценка информационной безопасности», «внутренний аудит информационной безопасности» и «анализ функционирования». Проверяемые направления деятельности. Требования и действия при проведении аудита информационной безопасности. Принципы проведения аудита информационной безопасности. Методики оценки соответствия информационной безопасности финансовых организаций Российской Федерации.</w:t>
      </w:r>
    </w:p>
    <w:p w14:paraId="6B939273" w14:textId="251822A9" w:rsidR="00847A1F" w:rsidRPr="00D677B4" w:rsidRDefault="00847A1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677B4">
        <w:rPr>
          <w:b/>
          <w:bCs/>
          <w:sz w:val="28"/>
          <w:szCs w:val="28"/>
        </w:rPr>
        <w:t>Тема 5</w:t>
      </w:r>
      <w:r w:rsidR="00126902" w:rsidRPr="00D677B4">
        <w:rPr>
          <w:b/>
          <w:bCs/>
          <w:sz w:val="28"/>
          <w:szCs w:val="28"/>
        </w:rPr>
        <w:t>. Процессы проверки системы обеспечения ИБ</w:t>
      </w:r>
    </w:p>
    <w:p w14:paraId="5144560C" w14:textId="3992622C" w:rsidR="00354C75" w:rsidRPr="00D677B4" w:rsidRDefault="00354C75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77B4">
        <w:rPr>
          <w:sz w:val="28"/>
          <w:szCs w:val="28"/>
        </w:rPr>
        <w:t>Виды проверок СОИБ. Мониторинг ИБ. Самооценка ИБ. Цели</w:t>
      </w:r>
      <w:r w:rsidR="00403A73" w:rsidRPr="00D677B4">
        <w:rPr>
          <w:sz w:val="28"/>
          <w:szCs w:val="28"/>
        </w:rPr>
        <w:t>,</w:t>
      </w:r>
      <w:r w:rsidRPr="00D677B4">
        <w:rPr>
          <w:sz w:val="28"/>
          <w:szCs w:val="28"/>
        </w:rPr>
        <w:t xml:space="preserve"> задачи</w:t>
      </w:r>
      <w:r w:rsidR="00403A73" w:rsidRPr="00D677B4">
        <w:rPr>
          <w:sz w:val="28"/>
          <w:szCs w:val="28"/>
        </w:rPr>
        <w:t>, организационные</w:t>
      </w:r>
      <w:r w:rsidRPr="00D677B4">
        <w:rPr>
          <w:sz w:val="28"/>
          <w:szCs w:val="28"/>
        </w:rPr>
        <w:t xml:space="preserve"> </w:t>
      </w:r>
      <w:r w:rsidR="00403A73" w:rsidRPr="00D677B4">
        <w:rPr>
          <w:sz w:val="28"/>
          <w:szCs w:val="28"/>
        </w:rPr>
        <w:t xml:space="preserve">принципы </w:t>
      </w:r>
      <w:r w:rsidRPr="00D677B4">
        <w:rPr>
          <w:sz w:val="28"/>
          <w:szCs w:val="28"/>
        </w:rPr>
        <w:t>аудит</w:t>
      </w:r>
      <w:r w:rsidR="00403A73" w:rsidRPr="00D677B4">
        <w:rPr>
          <w:sz w:val="28"/>
          <w:szCs w:val="28"/>
        </w:rPr>
        <w:t>а</w:t>
      </w:r>
      <w:r w:rsidRPr="00D677B4">
        <w:rPr>
          <w:sz w:val="28"/>
          <w:szCs w:val="28"/>
        </w:rPr>
        <w:t xml:space="preserve"> ИБ. Принципы обеспечения эффективности </w:t>
      </w:r>
      <w:r w:rsidRPr="00D677B4">
        <w:rPr>
          <w:sz w:val="28"/>
          <w:szCs w:val="28"/>
        </w:rPr>
        <w:lastRenderedPageBreak/>
        <w:t>внутреннего аудита ИБ. Подразделение внутреннего аудита, контролирующее вопросы ОИБ в организации. Управление программой аудита ИБ. Компетентность аудиторов ИБ</w:t>
      </w:r>
      <w:r w:rsidR="00403A73" w:rsidRPr="00D677B4">
        <w:rPr>
          <w:sz w:val="28"/>
          <w:szCs w:val="28"/>
        </w:rPr>
        <w:t>.</w:t>
      </w:r>
      <w:r w:rsidRPr="00D677B4">
        <w:rPr>
          <w:sz w:val="28"/>
          <w:szCs w:val="28"/>
        </w:rPr>
        <w:t xml:space="preserve"> Взаимоотношения представителей аудиторской группы и проверяемых организаций. Анализ СОИБ со стороны высшего руководства организации</w:t>
      </w:r>
      <w:r w:rsidR="00E32D4D" w:rsidRPr="00D677B4">
        <w:rPr>
          <w:sz w:val="28"/>
          <w:szCs w:val="28"/>
        </w:rPr>
        <w:t>.</w:t>
      </w:r>
      <w:r w:rsidRPr="00D677B4">
        <w:rPr>
          <w:sz w:val="28"/>
          <w:szCs w:val="28"/>
        </w:rPr>
        <w:t xml:space="preserve"> Инструментальные средства проверки ИБ.</w:t>
      </w:r>
    </w:p>
    <w:p w14:paraId="46F957F7" w14:textId="7490A597" w:rsidR="00354C75" w:rsidRPr="00D677B4" w:rsidRDefault="00847A1F" w:rsidP="00354C75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77B4">
        <w:rPr>
          <w:b/>
          <w:bCs/>
          <w:sz w:val="28"/>
          <w:szCs w:val="28"/>
        </w:rPr>
        <w:t>Тема 6</w:t>
      </w:r>
      <w:r w:rsidR="00354C75" w:rsidRPr="00D677B4">
        <w:rPr>
          <w:b/>
          <w:bCs/>
          <w:sz w:val="28"/>
          <w:szCs w:val="28"/>
        </w:rPr>
        <w:t xml:space="preserve">. </w:t>
      </w:r>
      <w:r w:rsidR="00354C75" w:rsidRPr="00D677B4">
        <w:rPr>
          <w:rFonts w:eastAsiaTheme="minorHAnsi"/>
          <w:b/>
          <w:bCs/>
          <w:color w:val="000000"/>
          <w:sz w:val="28"/>
          <w:szCs w:val="28"/>
          <w:lang w:eastAsia="en-US"/>
        </w:rPr>
        <w:t>Внешний аудит информационной безопасности</w:t>
      </w:r>
    </w:p>
    <w:p w14:paraId="348A86F7" w14:textId="4A9EE9FD" w:rsidR="00847A1F" w:rsidRPr="00403A73" w:rsidRDefault="00354C75" w:rsidP="00354C75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77B4">
        <w:rPr>
          <w:rFonts w:eastAsiaTheme="minorHAnsi"/>
          <w:color w:val="000000"/>
          <w:sz w:val="28"/>
          <w:szCs w:val="28"/>
          <w:lang w:eastAsia="en-US"/>
        </w:rPr>
        <w:t>Поняти</w:t>
      </w:r>
      <w:r w:rsidRPr="00354C75">
        <w:rPr>
          <w:rFonts w:eastAsiaTheme="minorHAnsi"/>
          <w:color w:val="000000"/>
          <w:sz w:val="28"/>
          <w:szCs w:val="28"/>
          <w:lang w:eastAsia="en-US"/>
        </w:rPr>
        <w:t>я «внешний аудит информационной безопасности», «соответствие» и «несоответствие» критериям аудита информационной безопасности. Стороны проведения аудита. Цели, программа и план внешнего аудита информационной безопасности. Последовательность процессов менеджмента программы внешнего аудита информационной безопасности, основные направления проверки при внешнем аудите информационной безопасности. Внедрение, контроль и анализ программы внешнего аудита информационной безопасности. Этапы проведения внешнего аудита информационной безопасности. Результаты проведения внешнего аудита информационной безопасности. Риски внешнего аудита информационной безопасности.</w:t>
      </w:r>
    </w:p>
    <w:p w14:paraId="41688354" w14:textId="77777777" w:rsidR="00FE458A" w:rsidRDefault="00FE458A">
      <w:pPr>
        <w:ind w:firstLine="709"/>
        <w:jc w:val="both"/>
        <w:rPr>
          <w:b/>
          <w:sz w:val="28"/>
          <w:szCs w:val="28"/>
        </w:rPr>
      </w:pPr>
    </w:p>
    <w:p w14:paraId="6182FFEF" w14:textId="77777777" w:rsidR="00BC0332" w:rsidRDefault="00FB32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79A16C88" w14:textId="77777777" w:rsidR="00BC0332" w:rsidRDefault="00FB326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6"/>
        <w:gridCol w:w="2564"/>
        <w:gridCol w:w="821"/>
        <w:gridCol w:w="970"/>
        <w:gridCol w:w="971"/>
        <w:gridCol w:w="1184"/>
        <w:gridCol w:w="1194"/>
        <w:gridCol w:w="1645"/>
      </w:tblGrid>
      <w:tr w:rsidR="00BC0332" w14:paraId="0FA6AC3A" w14:textId="77777777" w:rsidTr="00850E2E">
        <w:trPr>
          <w:tblHeader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D8F26" w14:textId="77777777" w:rsidR="00BC0332" w:rsidRDefault="00FB3268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28F97475" w14:textId="77777777" w:rsidR="00BC0332" w:rsidRDefault="00FB3268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56335" w14:textId="77777777" w:rsidR="00BC0332" w:rsidRDefault="00FB32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5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8C4B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2013F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0332" w14:paraId="7852957F" w14:textId="77777777" w:rsidTr="00850E2E">
        <w:trPr>
          <w:tblHeader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9D490" w14:textId="77777777" w:rsidR="00BC0332" w:rsidRDefault="00BC0332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C4139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F084B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DDDE4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14:paraId="76D659F4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5EC97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21593" w14:textId="77777777" w:rsidR="00BC0332" w:rsidRDefault="00BC03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21D4D0A5" w14:textId="77777777" w:rsidTr="00850E2E">
        <w:trPr>
          <w:tblHeader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E14F6" w14:textId="77777777" w:rsidR="00BC0332" w:rsidRDefault="00BC0332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6E387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39ACB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63509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8B8F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FDF5E" w14:textId="77777777" w:rsidR="00BC0332" w:rsidRDefault="00FB326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5F08DAA2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86F9C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B00D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332" w14:paraId="1E52B68E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50F52" w14:textId="77777777" w:rsidR="00BC0332" w:rsidRDefault="00FB3268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9C4A2" w14:textId="23FC8422" w:rsidR="00BC0332" w:rsidRPr="00B00D3F" w:rsidRDefault="00FB326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  <w:highlight w:val="yellow"/>
              </w:rPr>
            </w:pPr>
            <w:r w:rsidRPr="00D677B4">
              <w:rPr>
                <w:sz w:val="24"/>
                <w:szCs w:val="24"/>
              </w:rPr>
              <w:t xml:space="preserve">Тема 1. </w:t>
            </w:r>
            <w:r w:rsidR="00D677B4" w:rsidRPr="00D677B4">
              <w:rPr>
                <w:sz w:val="24"/>
                <w:szCs w:val="24"/>
              </w:rPr>
              <w:t>Место ИТ-аудита в системе контроля деятельности организации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960D4" w14:textId="77777777" w:rsidR="00BC0332" w:rsidRDefault="000F2C9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48706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CBB22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3EBE7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DF3FB" w14:textId="77777777" w:rsidR="00BC0332" w:rsidRDefault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5AFB5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</w:t>
            </w:r>
          </w:p>
        </w:tc>
      </w:tr>
      <w:tr w:rsidR="00FE458A" w14:paraId="51CFDE91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22C8B" w14:textId="77777777" w:rsidR="00FE458A" w:rsidRDefault="00FE458A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3AADC" w14:textId="58046EC3" w:rsidR="00FE458A" w:rsidRPr="00B00D3F" w:rsidRDefault="00FE458A" w:rsidP="00FE458A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D677B4">
              <w:rPr>
                <w:sz w:val="24"/>
                <w:szCs w:val="24"/>
              </w:rPr>
              <w:t xml:space="preserve">Тема 2. </w:t>
            </w:r>
            <w:r w:rsidR="00354C75" w:rsidRPr="00D677B4">
              <w:rPr>
                <w:sz w:val="24"/>
                <w:szCs w:val="24"/>
              </w:rPr>
              <w:t>Технология и методы проведения</w:t>
            </w:r>
            <w:r w:rsidR="00354C75" w:rsidRPr="00354C75">
              <w:rPr>
                <w:sz w:val="24"/>
                <w:szCs w:val="24"/>
              </w:rPr>
              <w:t xml:space="preserve"> ИТ-аудита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3CBBB" w14:textId="2965DD0D" w:rsidR="00FE458A" w:rsidRPr="00D677B4" w:rsidRDefault="000F2C92" w:rsidP="00D67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B6AEC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1BD19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027FE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B3926" w14:textId="77777777" w:rsidR="00FE458A" w:rsidRDefault="00847A1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C6D01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 </w:t>
            </w:r>
          </w:p>
          <w:p w14:paraId="4B2E7F20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3EC23142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A48C1" w14:textId="77777777" w:rsidR="00FE458A" w:rsidRPr="00D677B4" w:rsidRDefault="00FE458A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D677B4">
              <w:rPr>
                <w:sz w:val="24"/>
                <w:szCs w:val="24"/>
              </w:rPr>
              <w:t>3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5D30D" w14:textId="6D7259C9" w:rsidR="00FE458A" w:rsidRPr="00D677B4" w:rsidRDefault="00FE458A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677B4">
              <w:rPr>
                <w:sz w:val="24"/>
                <w:szCs w:val="24"/>
              </w:rPr>
              <w:t>Тема 3.</w:t>
            </w:r>
            <w:r w:rsidR="00354C75" w:rsidRPr="00D677B4">
              <w:rPr>
                <w:sz w:val="24"/>
                <w:szCs w:val="24"/>
              </w:rPr>
              <w:t xml:space="preserve"> Организационные аспекты проведения ИТ аудита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E4FE" w14:textId="77777777" w:rsidR="00FE458A" w:rsidRDefault="000F2C92" w:rsidP="00D677B4">
            <w:pPr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5C203" w14:textId="77777777" w:rsidR="00FE458A" w:rsidRDefault="000F2C92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0A97B" w14:textId="77777777" w:rsidR="00FE458A" w:rsidRDefault="000F2C92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2BCF5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7E4B6" w14:textId="77777777" w:rsidR="00FE458A" w:rsidRDefault="00847A1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DEE8F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5AE5D8FC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0F33F015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89887" w14:textId="77777777" w:rsidR="00FE458A" w:rsidRDefault="00FE458A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04DEF" w14:textId="5D47DE68" w:rsidR="00FE458A" w:rsidRPr="00B00D3F" w:rsidRDefault="00FE458A" w:rsidP="00FE458A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  <w:highlight w:val="yellow"/>
              </w:rPr>
            </w:pPr>
            <w:r w:rsidRPr="00D677B4">
              <w:rPr>
                <w:sz w:val="24"/>
                <w:szCs w:val="24"/>
              </w:rPr>
              <w:t xml:space="preserve">Тема 4. </w:t>
            </w:r>
            <w:r w:rsidR="00354C75" w:rsidRPr="00D677B4">
              <w:rPr>
                <w:sz w:val="24"/>
                <w:szCs w:val="24"/>
              </w:rPr>
              <w:t>Аудит информационной</w:t>
            </w:r>
            <w:r w:rsidR="00354C75" w:rsidRPr="00354C75">
              <w:rPr>
                <w:sz w:val="24"/>
                <w:szCs w:val="24"/>
              </w:rPr>
              <w:t xml:space="preserve"> безопасности. Правовые и методологические основы аудита ИБ. Основные понятия</w:t>
            </w:r>
          </w:p>
          <w:p w14:paraId="402A89F7" w14:textId="77777777" w:rsidR="00FE458A" w:rsidRPr="00B00D3F" w:rsidRDefault="00FE458A" w:rsidP="00FE458A">
            <w:pPr>
              <w:tabs>
                <w:tab w:val="right" w:pos="851"/>
              </w:tabs>
              <w:ind w:firstLine="70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BAEDF" w14:textId="77777777" w:rsidR="00FE458A" w:rsidRDefault="000F2C92" w:rsidP="00D677B4">
            <w:pPr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05FE0" w14:textId="77777777" w:rsidR="00FE458A" w:rsidRDefault="000F2C92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AFD6D" w14:textId="77777777" w:rsidR="00FE458A" w:rsidRDefault="000F2C92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90B66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728DC" w14:textId="77777777" w:rsidR="00FE458A" w:rsidRDefault="00847A1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773D5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7A93B281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01E74" w14:paraId="07E7B55D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E1AC9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14046" w14:textId="7B2EF340" w:rsidR="00101E74" w:rsidRPr="00D677B4" w:rsidRDefault="00101E74" w:rsidP="00101E7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D677B4">
              <w:rPr>
                <w:sz w:val="24"/>
                <w:szCs w:val="24"/>
              </w:rPr>
              <w:t>Тема 5. Процессы проверки системы обеспечения ИБ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A25D3" w14:textId="77777777" w:rsidR="00101E74" w:rsidRDefault="00101E74" w:rsidP="0010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9E4EC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00056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9AB79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41EB2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CE6BC" w14:textId="77777777" w:rsidR="00101E74" w:rsidRDefault="00101E74" w:rsidP="00101E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7770C">
              <w:rPr>
                <w:sz w:val="24"/>
                <w:szCs w:val="24"/>
              </w:rPr>
              <w:t xml:space="preserve">решение практических, в </w:t>
            </w:r>
            <w:proofErr w:type="spellStart"/>
            <w:r w:rsidRPr="00F7770C">
              <w:rPr>
                <w:sz w:val="24"/>
                <w:szCs w:val="24"/>
              </w:rPr>
              <w:t>т.ч</w:t>
            </w:r>
            <w:proofErr w:type="spellEnd"/>
            <w:r w:rsidRPr="00F7770C">
              <w:rPr>
                <w:sz w:val="24"/>
                <w:szCs w:val="24"/>
              </w:rPr>
              <w:t>. ситуационных задач.</w:t>
            </w:r>
          </w:p>
          <w:p w14:paraId="10EA4F0F" w14:textId="14C3EB77" w:rsidR="00101E74" w:rsidRDefault="00101E74" w:rsidP="00101E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01E74" w14:paraId="5195735D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56C20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42AFF" w14:textId="062B6451" w:rsidR="00101E74" w:rsidRPr="00D677B4" w:rsidRDefault="00101E74" w:rsidP="00101E7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D677B4">
              <w:rPr>
                <w:sz w:val="24"/>
                <w:szCs w:val="24"/>
              </w:rPr>
              <w:t>Тема 6. Внешний аудит информационной безопасности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A7438" w14:textId="77777777" w:rsidR="00101E74" w:rsidRDefault="00101E74" w:rsidP="0010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94C14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87CE6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C6808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FEB00" w14:textId="77777777" w:rsidR="00101E7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2EA5" w14:textId="4FE16B25" w:rsidR="00101E74" w:rsidRDefault="00101E74" w:rsidP="00101E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7770C">
              <w:rPr>
                <w:sz w:val="24"/>
                <w:szCs w:val="24"/>
              </w:rPr>
              <w:t xml:space="preserve">решение практических, в </w:t>
            </w:r>
            <w:proofErr w:type="spellStart"/>
            <w:r w:rsidRPr="00F7770C">
              <w:rPr>
                <w:sz w:val="24"/>
                <w:szCs w:val="24"/>
              </w:rPr>
              <w:t>т.ч</w:t>
            </w:r>
            <w:proofErr w:type="spellEnd"/>
            <w:r w:rsidRPr="00F7770C">
              <w:rPr>
                <w:sz w:val="24"/>
                <w:szCs w:val="24"/>
              </w:rPr>
              <w:t>. ситуационных задач.</w:t>
            </w:r>
          </w:p>
        </w:tc>
      </w:tr>
      <w:tr w:rsidR="00847A1F" w14:paraId="15D1B318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7A7B3" w14:textId="77777777" w:rsidR="00847A1F" w:rsidRDefault="00847A1F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973F7" w14:textId="77777777" w:rsidR="00847A1F" w:rsidRDefault="00847A1F" w:rsidP="00847A1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2A0F9" w14:textId="77777777" w:rsidR="00847A1F" w:rsidRDefault="00847A1F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64CEC" w14:textId="77777777" w:rsidR="00847A1F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1B2C1" w14:textId="77777777" w:rsidR="00847A1F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7A1F">
              <w:rPr>
                <w:sz w:val="24"/>
                <w:szCs w:val="24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78B9" w14:textId="77777777" w:rsidR="00847A1F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B062E" w14:textId="77777777" w:rsidR="00847A1F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8FCAA" w14:textId="77777777" w:rsidR="00847A1F" w:rsidRDefault="00847A1F" w:rsidP="00847A1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0F2C92">
              <w:rPr>
                <w:sz w:val="24"/>
                <w:szCs w:val="24"/>
              </w:rPr>
              <w:t>ДТЗ</w:t>
            </w:r>
          </w:p>
        </w:tc>
      </w:tr>
      <w:tr w:rsidR="00847A1F" w14:paraId="33A9B5F2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04F13" w14:textId="77777777" w:rsidR="00847A1F" w:rsidRDefault="00847A1F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65DF3" w14:textId="77777777" w:rsidR="00847A1F" w:rsidRDefault="00847A1F" w:rsidP="00847A1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F0926" w14:textId="77777777" w:rsidR="00847A1F" w:rsidRDefault="00847A1F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EB06D" w14:textId="77777777" w:rsidR="00847A1F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847A1F">
              <w:rPr>
                <w:sz w:val="24"/>
                <w:szCs w:val="24"/>
              </w:rPr>
              <w:t>%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3133A" w14:textId="12EB85E8" w:rsidR="00847A1F" w:rsidRDefault="00101E74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847A1F">
              <w:rPr>
                <w:sz w:val="24"/>
                <w:szCs w:val="24"/>
              </w:rPr>
              <w:t>%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55270" w14:textId="3F40A317" w:rsidR="00847A1F" w:rsidRDefault="00101E74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847A1F">
              <w:rPr>
                <w:sz w:val="24"/>
                <w:szCs w:val="24"/>
              </w:rPr>
              <w:t>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87FA3" w14:textId="77777777" w:rsidR="00847A1F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847A1F">
              <w:rPr>
                <w:sz w:val="24"/>
                <w:szCs w:val="24"/>
              </w:rPr>
              <w:t>%</w:t>
            </w:r>
          </w:p>
          <w:p w14:paraId="775547BC" w14:textId="77777777" w:rsidR="00847A1F" w:rsidRDefault="00847A1F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DE7FE" w14:textId="77777777" w:rsidR="00847A1F" w:rsidRDefault="00847A1F" w:rsidP="00847A1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10B5C103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27BA3721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2DE1B8D1" w14:textId="77777777" w:rsidR="00BC0332" w:rsidRDefault="00FB3268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477BFCDF" w14:textId="77777777" w:rsidR="00BC0332" w:rsidRDefault="00FB3268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e"/>
        <w:tblW w:w="10195" w:type="dxa"/>
        <w:tblLook w:val="04A0" w:firstRow="1" w:lastRow="0" w:firstColumn="1" w:lastColumn="0" w:noHBand="0" w:noVBand="1"/>
      </w:tblPr>
      <w:tblGrid>
        <w:gridCol w:w="2094"/>
        <w:gridCol w:w="5894"/>
        <w:gridCol w:w="2207"/>
      </w:tblGrid>
      <w:tr w:rsidR="00BC0332" w14:paraId="5AADBFF4" w14:textId="77777777">
        <w:trPr>
          <w:tblHeader/>
        </w:trPr>
        <w:tc>
          <w:tcPr>
            <w:tcW w:w="1554" w:type="dxa"/>
          </w:tcPr>
          <w:p w14:paraId="7AA0D3C5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</w:tcPr>
          <w:p w14:paraId="06E927D4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39A99BD9" w14:textId="77777777" w:rsidR="00BC0332" w:rsidRDefault="00BC033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3ACCB7A3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C0332" w14:paraId="433607A1" w14:textId="77777777">
        <w:tc>
          <w:tcPr>
            <w:tcW w:w="1554" w:type="dxa"/>
          </w:tcPr>
          <w:p w14:paraId="56A9E861" w14:textId="16C5EBC4" w:rsidR="00BC0332" w:rsidRPr="00A07EEF" w:rsidRDefault="00FB3268">
            <w:pPr>
              <w:jc w:val="both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Тема 1</w:t>
            </w:r>
            <w:r w:rsidR="00354C75" w:rsidRPr="00A07EEF">
              <w:t xml:space="preserve"> </w:t>
            </w:r>
            <w:r w:rsidR="00C46921" w:rsidRPr="00D677B4">
              <w:rPr>
                <w:sz w:val="24"/>
                <w:szCs w:val="24"/>
              </w:rPr>
              <w:t>Место ИТ-аудита в системе контроля деятельности организации</w:t>
            </w:r>
          </w:p>
        </w:tc>
        <w:tc>
          <w:tcPr>
            <w:tcW w:w="6378" w:type="dxa"/>
          </w:tcPr>
          <w:p w14:paraId="17F78693" w14:textId="5B6C420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Законы, правила и отраслевые стандарты</w:t>
            </w:r>
          </w:p>
          <w:p w14:paraId="0DF27FF6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Организационная структура, управление ИТ и стратегия ИТ</w:t>
            </w:r>
          </w:p>
          <w:p w14:paraId="2B23A994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ИТ-политика, стандарты, процедуры и рекомендации</w:t>
            </w:r>
          </w:p>
          <w:p w14:paraId="122D68DD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Архитектура предприятия</w:t>
            </w:r>
          </w:p>
          <w:p w14:paraId="731C8E72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Управление рисками</w:t>
            </w:r>
          </w:p>
          <w:p w14:paraId="2991930B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Программа и принципы конфиденциальности</w:t>
            </w:r>
          </w:p>
          <w:p w14:paraId="50C2C890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Управление данными</w:t>
            </w:r>
          </w:p>
          <w:p w14:paraId="5B9525A9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Управление ИТ-ресурсами</w:t>
            </w:r>
          </w:p>
          <w:p w14:paraId="03D2AD13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Управление ИТ-поставщиками</w:t>
            </w:r>
          </w:p>
          <w:p w14:paraId="44465BDD" w14:textId="77777777" w:rsidR="008B0C07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Мониторинг и отчетность</w:t>
            </w:r>
          </w:p>
          <w:p w14:paraId="37775770" w14:textId="5A3EFC55" w:rsidR="00BC0332" w:rsidRPr="008B0C07" w:rsidRDefault="008B0C07" w:rsidP="008B0C07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3"/>
              </w:rPr>
            </w:pPr>
            <w:r w:rsidRPr="008B0C07">
              <w:rPr>
                <w:sz w:val="24"/>
                <w:szCs w:val="23"/>
              </w:rPr>
              <w:t>Управление качеством ИТ</w:t>
            </w:r>
          </w:p>
          <w:p w14:paraId="78624085" w14:textId="77777777" w:rsidR="00BC0332" w:rsidRPr="005E5D5C" w:rsidRDefault="00FB3268">
            <w:pPr>
              <w:keepNext/>
              <w:rPr>
                <w:sz w:val="24"/>
                <w:szCs w:val="28"/>
              </w:rPr>
            </w:pPr>
            <w:r w:rsidRPr="005E5D5C">
              <w:rPr>
                <w:b/>
                <w:sz w:val="24"/>
                <w:szCs w:val="23"/>
              </w:rPr>
              <w:t>Рекомендуемые источники:</w:t>
            </w:r>
          </w:p>
          <w:p w14:paraId="6C52308A" w14:textId="77777777" w:rsidR="00BC0332" w:rsidRPr="005E5D5C" w:rsidRDefault="00FB3268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Раздел 8</w:t>
            </w:r>
          </w:p>
          <w:p w14:paraId="281D12A6" w14:textId="4A56744F" w:rsidR="00BC0332" w:rsidRPr="005E5D5C" w:rsidRDefault="00FB3268">
            <w:pPr>
              <w:ind w:hanging="44"/>
              <w:rPr>
                <w:sz w:val="24"/>
                <w:szCs w:val="24"/>
                <w:lang w:val="en-US"/>
              </w:rPr>
            </w:pPr>
            <w:r w:rsidRPr="005E5D5C">
              <w:rPr>
                <w:sz w:val="24"/>
                <w:szCs w:val="24"/>
              </w:rPr>
              <w:t>а)</w:t>
            </w:r>
            <w:r w:rsidR="007A40A8" w:rsidRPr="005E5D5C">
              <w:rPr>
                <w:sz w:val="24"/>
                <w:szCs w:val="24"/>
              </w:rPr>
              <w:t xml:space="preserve"> 1-</w:t>
            </w:r>
            <w:r w:rsidR="00E3145F" w:rsidRPr="005E5D5C">
              <w:rPr>
                <w:sz w:val="24"/>
                <w:szCs w:val="24"/>
              </w:rPr>
              <w:t>6</w:t>
            </w:r>
          </w:p>
          <w:p w14:paraId="7E612F29" w14:textId="4D4338AF" w:rsidR="00BC0332" w:rsidRPr="005E5D5C" w:rsidRDefault="00FB3268">
            <w:pPr>
              <w:ind w:hanging="44"/>
              <w:rPr>
                <w:sz w:val="24"/>
                <w:szCs w:val="24"/>
                <w:lang w:val="en-US"/>
              </w:rPr>
            </w:pPr>
            <w:r w:rsidRPr="005E5D5C">
              <w:rPr>
                <w:sz w:val="24"/>
                <w:szCs w:val="24"/>
              </w:rPr>
              <w:t>б)</w:t>
            </w:r>
            <w:r w:rsidR="00E3145F" w:rsidRPr="005E5D5C">
              <w:rPr>
                <w:sz w:val="24"/>
                <w:szCs w:val="24"/>
                <w:lang w:val="en-US"/>
              </w:rPr>
              <w:t xml:space="preserve"> 2, 4</w:t>
            </w:r>
          </w:p>
          <w:p w14:paraId="715B3552" w14:textId="5CFC39CB" w:rsidR="00BC0332" w:rsidRPr="005E5D5C" w:rsidRDefault="00FB3268">
            <w:pPr>
              <w:ind w:hanging="44"/>
              <w:rPr>
                <w:sz w:val="24"/>
                <w:szCs w:val="24"/>
                <w:lang w:val="en-US"/>
              </w:rPr>
            </w:pPr>
            <w:r w:rsidRPr="005E5D5C">
              <w:rPr>
                <w:sz w:val="24"/>
                <w:szCs w:val="24"/>
              </w:rPr>
              <w:t>в)</w:t>
            </w:r>
            <w:r w:rsidR="00E3145F" w:rsidRPr="005E5D5C">
              <w:rPr>
                <w:sz w:val="24"/>
                <w:szCs w:val="24"/>
                <w:lang w:val="en-US"/>
              </w:rPr>
              <w:t xml:space="preserve"> 1</w:t>
            </w:r>
          </w:p>
          <w:p w14:paraId="53198DB0" w14:textId="77777777" w:rsidR="00BC0332" w:rsidRPr="005E5D5C" w:rsidRDefault="00FB3268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Раздел 9</w:t>
            </w:r>
          </w:p>
          <w:p w14:paraId="1BEBF83E" w14:textId="4B203DDA" w:rsidR="00BC0332" w:rsidRPr="00B00D3F" w:rsidRDefault="00E3145F" w:rsidP="005E5D5C">
            <w:pPr>
              <w:ind w:hanging="44"/>
              <w:rPr>
                <w:sz w:val="24"/>
                <w:szCs w:val="24"/>
                <w:highlight w:val="yellow"/>
              </w:rPr>
            </w:pPr>
            <w:r w:rsidRPr="005E5D5C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63" w:type="dxa"/>
          </w:tcPr>
          <w:p w14:paraId="469F13C0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5FC5938D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39BA6A28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3F874384" w14:textId="77777777"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>4. Обсуждение результатов самостоятельной работы.</w:t>
            </w:r>
          </w:p>
        </w:tc>
      </w:tr>
      <w:tr w:rsidR="00B00D3F" w14:paraId="61ABFAB3" w14:textId="77777777">
        <w:tc>
          <w:tcPr>
            <w:tcW w:w="1554" w:type="dxa"/>
          </w:tcPr>
          <w:p w14:paraId="0ACF7BD1" w14:textId="7D127F72" w:rsidR="00B00D3F" w:rsidRPr="00A07EEF" w:rsidRDefault="00354C75" w:rsidP="00B00D3F">
            <w:pPr>
              <w:jc w:val="both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lastRenderedPageBreak/>
              <w:t>Тема 2. Технология и методы проведения ИТ-аудита</w:t>
            </w:r>
          </w:p>
        </w:tc>
        <w:tc>
          <w:tcPr>
            <w:tcW w:w="6378" w:type="dxa"/>
          </w:tcPr>
          <w:p w14:paraId="028116B4" w14:textId="3094260D" w:rsidR="005E5D5C" w:rsidRPr="007652DE" w:rsidRDefault="005E5D5C" w:rsidP="005E5D5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3"/>
              </w:rPr>
            </w:pPr>
            <w:r w:rsidRPr="007652DE">
              <w:rPr>
                <w:sz w:val="24"/>
                <w:szCs w:val="23"/>
              </w:rPr>
              <w:t>Виды аудитов, оценок и обзоров</w:t>
            </w:r>
          </w:p>
          <w:p w14:paraId="2D50B5A8" w14:textId="77777777" w:rsidR="005E5D5C" w:rsidRPr="007652DE" w:rsidRDefault="005E5D5C" w:rsidP="005E5D5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3"/>
              </w:rPr>
            </w:pPr>
            <w:r w:rsidRPr="007652DE">
              <w:rPr>
                <w:sz w:val="24"/>
                <w:szCs w:val="23"/>
              </w:rPr>
              <w:t>Планирование аудита с учетом рисков</w:t>
            </w:r>
          </w:p>
          <w:p w14:paraId="0C55C5B4" w14:textId="77777777" w:rsidR="005E5D5C" w:rsidRPr="007652DE" w:rsidRDefault="005E5D5C" w:rsidP="005E5D5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3"/>
              </w:rPr>
            </w:pPr>
            <w:r w:rsidRPr="007652DE">
              <w:rPr>
                <w:sz w:val="24"/>
                <w:szCs w:val="23"/>
              </w:rPr>
              <w:t>ИТ контроли</w:t>
            </w:r>
          </w:p>
          <w:p w14:paraId="518E4270" w14:textId="77777777" w:rsidR="005E5D5C" w:rsidRPr="007652DE" w:rsidRDefault="005E5D5C" w:rsidP="005E5D5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3"/>
              </w:rPr>
            </w:pPr>
            <w:r w:rsidRPr="007652DE">
              <w:rPr>
                <w:sz w:val="24"/>
                <w:szCs w:val="23"/>
              </w:rPr>
              <w:t>Методика аудиторского тестирования и выборки</w:t>
            </w:r>
          </w:p>
          <w:p w14:paraId="5997976E" w14:textId="77777777" w:rsidR="005E5D5C" w:rsidRPr="007652DE" w:rsidRDefault="005E5D5C" w:rsidP="005E5D5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3"/>
              </w:rPr>
            </w:pPr>
            <w:r w:rsidRPr="007652DE">
              <w:rPr>
                <w:sz w:val="24"/>
                <w:szCs w:val="23"/>
              </w:rPr>
              <w:t>Методы сбора аудиторских доказательств</w:t>
            </w:r>
          </w:p>
          <w:p w14:paraId="27994183" w14:textId="77777777" w:rsidR="005E5D5C" w:rsidRPr="007652DE" w:rsidRDefault="005E5D5C" w:rsidP="005E5D5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3"/>
              </w:rPr>
            </w:pPr>
            <w:r w:rsidRPr="007652DE">
              <w:rPr>
                <w:sz w:val="24"/>
                <w:szCs w:val="23"/>
              </w:rPr>
              <w:t>Анализ аудиторских данных</w:t>
            </w:r>
          </w:p>
          <w:p w14:paraId="2C62724A" w14:textId="77777777" w:rsidR="005E5D5C" w:rsidRPr="005E5D5C" w:rsidRDefault="005E5D5C" w:rsidP="005E5D5C">
            <w:pPr>
              <w:pStyle w:val="af4"/>
              <w:keepNext/>
              <w:ind w:left="487"/>
              <w:rPr>
                <w:sz w:val="24"/>
                <w:szCs w:val="23"/>
              </w:rPr>
            </w:pPr>
          </w:p>
          <w:p w14:paraId="6A0A63B9" w14:textId="77777777" w:rsidR="00B00D3F" w:rsidRPr="005E5D5C" w:rsidRDefault="00B00D3F" w:rsidP="00B00D3F">
            <w:pPr>
              <w:keepNext/>
              <w:rPr>
                <w:sz w:val="24"/>
                <w:szCs w:val="28"/>
              </w:rPr>
            </w:pPr>
            <w:r w:rsidRPr="005E5D5C">
              <w:rPr>
                <w:b/>
                <w:sz w:val="24"/>
                <w:szCs w:val="23"/>
              </w:rPr>
              <w:t>Рекомендуемые источники:</w:t>
            </w:r>
          </w:p>
          <w:p w14:paraId="682AF593" w14:textId="77777777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Раздел 8</w:t>
            </w:r>
          </w:p>
          <w:p w14:paraId="531BF712" w14:textId="5AFAE116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а) 1-6</w:t>
            </w:r>
          </w:p>
          <w:p w14:paraId="72E2523D" w14:textId="024F6BFE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 xml:space="preserve">б) </w:t>
            </w:r>
            <w:r w:rsidR="005447BE" w:rsidRPr="005E5D5C">
              <w:rPr>
                <w:sz w:val="24"/>
                <w:szCs w:val="24"/>
              </w:rPr>
              <w:t xml:space="preserve">1, </w:t>
            </w:r>
            <w:r w:rsidRPr="005E5D5C">
              <w:rPr>
                <w:sz w:val="24"/>
                <w:szCs w:val="24"/>
              </w:rPr>
              <w:t>2, 4</w:t>
            </w:r>
          </w:p>
          <w:p w14:paraId="6F79F328" w14:textId="77777777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в) 1</w:t>
            </w:r>
          </w:p>
          <w:p w14:paraId="34722F42" w14:textId="77777777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Раздел 9</w:t>
            </w:r>
          </w:p>
          <w:p w14:paraId="0EA0903E" w14:textId="22EDB15A" w:rsidR="00B00D3F" w:rsidRPr="00E3145F" w:rsidRDefault="00E3145F" w:rsidP="00E3145F">
            <w:pPr>
              <w:ind w:hanging="44"/>
              <w:rPr>
                <w:sz w:val="24"/>
                <w:szCs w:val="24"/>
                <w:highlight w:val="yellow"/>
                <w:lang w:val="en-US"/>
              </w:rPr>
            </w:pPr>
            <w:r w:rsidRPr="005E5D5C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63" w:type="dxa"/>
          </w:tcPr>
          <w:p w14:paraId="40CA4502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2AC63731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114027FF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7666D2A5" w14:textId="747E61A0" w:rsidR="00B00D3F" w:rsidRDefault="00B00D3F" w:rsidP="005E5D5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</w:tc>
      </w:tr>
      <w:tr w:rsidR="00354C75" w14:paraId="4AF5AC27" w14:textId="77777777" w:rsidTr="00101E74">
        <w:tc>
          <w:tcPr>
            <w:tcW w:w="1554" w:type="dxa"/>
            <w:vAlign w:val="center"/>
          </w:tcPr>
          <w:p w14:paraId="1DBDA17C" w14:textId="47BE67DD" w:rsidR="00354C75" w:rsidRPr="00A07EEF" w:rsidRDefault="00354C75" w:rsidP="00354C75">
            <w:pPr>
              <w:jc w:val="both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Тема 3. Организационные аспекты проведения ИТ аудита</w:t>
            </w:r>
          </w:p>
        </w:tc>
        <w:tc>
          <w:tcPr>
            <w:tcW w:w="6378" w:type="dxa"/>
          </w:tcPr>
          <w:p w14:paraId="667CEEE4" w14:textId="58E0CC60" w:rsidR="007652DE" w:rsidRDefault="007652DE" w:rsidP="005E5D5C">
            <w:pPr>
              <w:pStyle w:val="af4"/>
              <w:keepNext/>
              <w:numPr>
                <w:ilvl w:val="0"/>
                <w:numId w:val="16"/>
              </w:numPr>
              <w:ind w:left="486" w:hanging="426"/>
              <w:rPr>
                <w:sz w:val="24"/>
                <w:szCs w:val="23"/>
              </w:rPr>
            </w:pPr>
            <w:r w:rsidRPr="005E5D5C">
              <w:rPr>
                <w:sz w:val="24"/>
                <w:szCs w:val="23"/>
              </w:rPr>
              <w:t>Стандарты, рекомендации, функции и кодексы этики аудита ИБ</w:t>
            </w:r>
          </w:p>
          <w:p w14:paraId="3870FA18" w14:textId="166BBE10" w:rsidR="005E5D5C" w:rsidRDefault="005E5D5C" w:rsidP="005E5D5C">
            <w:pPr>
              <w:pStyle w:val="af4"/>
              <w:keepNext/>
              <w:numPr>
                <w:ilvl w:val="0"/>
                <w:numId w:val="16"/>
              </w:numPr>
              <w:ind w:left="486" w:hanging="426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Организационные документы ИТ аудита</w:t>
            </w:r>
          </w:p>
          <w:p w14:paraId="1553499E" w14:textId="013E99C3" w:rsidR="005E5D5C" w:rsidRPr="005E5D5C" w:rsidRDefault="005E5D5C" w:rsidP="005E5D5C">
            <w:pPr>
              <w:pStyle w:val="af4"/>
              <w:keepNext/>
              <w:numPr>
                <w:ilvl w:val="0"/>
                <w:numId w:val="16"/>
              </w:numPr>
              <w:ind w:left="486" w:hanging="426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Формирование команды ИТ аудита</w:t>
            </w:r>
          </w:p>
          <w:p w14:paraId="2469D577" w14:textId="77777777" w:rsidR="005E5D5C" w:rsidRPr="007652DE" w:rsidRDefault="005E5D5C" w:rsidP="005E5D5C">
            <w:pPr>
              <w:pStyle w:val="af4"/>
              <w:keepNext/>
              <w:numPr>
                <w:ilvl w:val="0"/>
                <w:numId w:val="16"/>
              </w:numPr>
              <w:ind w:left="487" w:hanging="426"/>
              <w:rPr>
                <w:sz w:val="24"/>
                <w:szCs w:val="23"/>
              </w:rPr>
            </w:pPr>
            <w:r w:rsidRPr="007652DE">
              <w:rPr>
                <w:sz w:val="24"/>
                <w:szCs w:val="23"/>
              </w:rPr>
              <w:t>Методы отчетности и коммуникации</w:t>
            </w:r>
          </w:p>
          <w:p w14:paraId="0B2EF210" w14:textId="77777777" w:rsidR="005E5D5C" w:rsidRDefault="005E5D5C" w:rsidP="005E5D5C">
            <w:pPr>
              <w:pStyle w:val="af4"/>
              <w:keepNext/>
              <w:numPr>
                <w:ilvl w:val="0"/>
                <w:numId w:val="16"/>
              </w:numPr>
              <w:ind w:left="487" w:hanging="426"/>
              <w:rPr>
                <w:sz w:val="24"/>
                <w:szCs w:val="23"/>
              </w:rPr>
            </w:pPr>
            <w:r w:rsidRPr="007652DE">
              <w:rPr>
                <w:sz w:val="24"/>
                <w:szCs w:val="23"/>
              </w:rPr>
              <w:t>Обеспечение качества и улучшение процесса аудита</w:t>
            </w:r>
          </w:p>
          <w:p w14:paraId="094F924D" w14:textId="77777777" w:rsidR="005E5D5C" w:rsidRPr="005E5D5C" w:rsidRDefault="005E5D5C" w:rsidP="005E5D5C">
            <w:pPr>
              <w:keepNext/>
              <w:rPr>
                <w:sz w:val="24"/>
                <w:szCs w:val="23"/>
              </w:rPr>
            </w:pPr>
          </w:p>
          <w:p w14:paraId="7B319348" w14:textId="77777777" w:rsidR="00354C75" w:rsidRPr="005E5D5C" w:rsidRDefault="00354C75" w:rsidP="00354C75">
            <w:pPr>
              <w:keepNext/>
              <w:rPr>
                <w:sz w:val="24"/>
                <w:szCs w:val="28"/>
              </w:rPr>
            </w:pPr>
            <w:r w:rsidRPr="005E5D5C">
              <w:rPr>
                <w:b/>
                <w:sz w:val="24"/>
                <w:szCs w:val="23"/>
              </w:rPr>
              <w:t>Рекомендуемые источники:</w:t>
            </w:r>
          </w:p>
          <w:p w14:paraId="13B99F7E" w14:textId="77777777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Раздел 8</w:t>
            </w:r>
          </w:p>
          <w:p w14:paraId="5328576D" w14:textId="5FD8A66C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а) 1-6</w:t>
            </w:r>
          </w:p>
          <w:p w14:paraId="4DAEC258" w14:textId="2C37ECAB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 xml:space="preserve">б) </w:t>
            </w:r>
            <w:r w:rsidR="005447BE" w:rsidRPr="005E5D5C">
              <w:rPr>
                <w:sz w:val="24"/>
                <w:szCs w:val="24"/>
              </w:rPr>
              <w:t xml:space="preserve">1, </w:t>
            </w:r>
            <w:r w:rsidRPr="005E5D5C">
              <w:rPr>
                <w:sz w:val="24"/>
                <w:szCs w:val="24"/>
              </w:rPr>
              <w:t>2, 4</w:t>
            </w:r>
          </w:p>
          <w:p w14:paraId="44628A54" w14:textId="77777777" w:rsidR="00E3145F" w:rsidRPr="005E5D5C" w:rsidRDefault="00E3145F" w:rsidP="00E3145F">
            <w:pPr>
              <w:ind w:hanging="44"/>
              <w:rPr>
                <w:sz w:val="24"/>
                <w:szCs w:val="24"/>
                <w:lang w:val="en-US"/>
              </w:rPr>
            </w:pPr>
            <w:r w:rsidRPr="005E5D5C">
              <w:rPr>
                <w:sz w:val="24"/>
                <w:szCs w:val="24"/>
              </w:rPr>
              <w:t>в)</w:t>
            </w:r>
            <w:r w:rsidRPr="005E5D5C">
              <w:rPr>
                <w:sz w:val="24"/>
                <w:szCs w:val="24"/>
                <w:lang w:val="en-US"/>
              </w:rPr>
              <w:t xml:space="preserve"> 1</w:t>
            </w:r>
          </w:p>
          <w:p w14:paraId="1361829F" w14:textId="77777777" w:rsidR="00E3145F" w:rsidRPr="005E5D5C" w:rsidRDefault="00E3145F" w:rsidP="00E3145F">
            <w:pPr>
              <w:ind w:hanging="44"/>
              <w:rPr>
                <w:sz w:val="24"/>
                <w:szCs w:val="24"/>
              </w:rPr>
            </w:pPr>
            <w:r w:rsidRPr="005E5D5C">
              <w:rPr>
                <w:sz w:val="24"/>
                <w:szCs w:val="24"/>
              </w:rPr>
              <w:t>Раздел 9</w:t>
            </w:r>
          </w:p>
          <w:p w14:paraId="61995B5B" w14:textId="6177F8C0" w:rsidR="00354C75" w:rsidRPr="00E3145F" w:rsidRDefault="00E3145F" w:rsidP="00E3145F">
            <w:pPr>
              <w:ind w:hanging="44"/>
              <w:rPr>
                <w:sz w:val="24"/>
                <w:szCs w:val="24"/>
                <w:highlight w:val="yellow"/>
                <w:lang w:val="en-US"/>
              </w:rPr>
            </w:pPr>
            <w:r w:rsidRPr="005E5D5C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63" w:type="dxa"/>
          </w:tcPr>
          <w:p w14:paraId="535297BC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2293F3CC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20FC8D30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13C12722" w14:textId="77777777" w:rsidR="00354C75" w:rsidRDefault="00354C75" w:rsidP="00354C7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7406FBC5" w14:textId="77777777" w:rsidR="00354C75" w:rsidRDefault="00354C75" w:rsidP="00354C75">
            <w:pPr>
              <w:jc w:val="both"/>
              <w:rPr>
                <w:sz w:val="24"/>
                <w:szCs w:val="24"/>
              </w:rPr>
            </w:pPr>
          </w:p>
        </w:tc>
      </w:tr>
      <w:tr w:rsidR="00354C75" w14:paraId="24A47349" w14:textId="77777777">
        <w:tc>
          <w:tcPr>
            <w:tcW w:w="1554" w:type="dxa"/>
          </w:tcPr>
          <w:p w14:paraId="4DDA2A1C" w14:textId="65E3BB25" w:rsidR="00354C75" w:rsidRPr="00A07EEF" w:rsidRDefault="00354C75" w:rsidP="00354C7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Тема 4. Аудит информационной безопасности. Правовые и методологические основы аудита ИБ. Основные понятия</w:t>
            </w:r>
          </w:p>
        </w:tc>
        <w:tc>
          <w:tcPr>
            <w:tcW w:w="6378" w:type="dxa"/>
          </w:tcPr>
          <w:p w14:paraId="321D404F" w14:textId="77777777" w:rsidR="00A07EEF" w:rsidRDefault="00A07EEF" w:rsidP="00A07EEF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Нормативно-правовая основа проведения аудита</w:t>
            </w:r>
            <w:r>
              <w:rPr>
                <w:sz w:val="24"/>
                <w:szCs w:val="23"/>
              </w:rPr>
              <w:t xml:space="preserve"> </w:t>
            </w:r>
            <w:r w:rsidRPr="00A07EEF">
              <w:rPr>
                <w:sz w:val="24"/>
                <w:szCs w:val="23"/>
              </w:rPr>
              <w:t>информационной безопасности.</w:t>
            </w:r>
          </w:p>
          <w:p w14:paraId="060FD6F7" w14:textId="77777777" w:rsidR="00A07EEF" w:rsidRDefault="00A07EEF" w:rsidP="00A07EEF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Факторы, влияющие на аудит информационной безопасности.</w:t>
            </w:r>
          </w:p>
          <w:p w14:paraId="65BB722F" w14:textId="77777777" w:rsidR="00A07EEF" w:rsidRDefault="00A07EEF" w:rsidP="00A07EEF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Процессы проверки и оценки.</w:t>
            </w:r>
          </w:p>
          <w:p w14:paraId="452E3FDD" w14:textId="77777777" w:rsidR="00A07EEF" w:rsidRDefault="00A07EEF" w:rsidP="00A07EEF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Проверяемые направления деятельности.</w:t>
            </w:r>
          </w:p>
          <w:p w14:paraId="0814AC35" w14:textId="77777777" w:rsidR="00A07EEF" w:rsidRDefault="00A07EEF" w:rsidP="00A07EEF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Требования и действия при проведении аудита информационной безопасности.</w:t>
            </w:r>
          </w:p>
          <w:p w14:paraId="30122B5C" w14:textId="31D268B7" w:rsidR="00A07EEF" w:rsidRDefault="00A07EEF" w:rsidP="00A07EEF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 xml:space="preserve">Методики оценки соответствия </w:t>
            </w:r>
            <w:r>
              <w:rPr>
                <w:sz w:val="24"/>
                <w:szCs w:val="23"/>
              </w:rPr>
              <w:t xml:space="preserve">системы </w:t>
            </w:r>
            <w:r w:rsidRPr="00A07EEF">
              <w:rPr>
                <w:sz w:val="24"/>
                <w:szCs w:val="23"/>
              </w:rPr>
              <w:t xml:space="preserve">информационной безопасности </w:t>
            </w:r>
            <w:r>
              <w:rPr>
                <w:sz w:val="24"/>
                <w:szCs w:val="23"/>
              </w:rPr>
              <w:t>действующим стандартам</w:t>
            </w:r>
          </w:p>
          <w:p w14:paraId="7CFB1569" w14:textId="77777777" w:rsidR="00A07EEF" w:rsidRPr="00A07EEF" w:rsidRDefault="00A07EEF" w:rsidP="00A07EEF">
            <w:pPr>
              <w:pStyle w:val="af4"/>
              <w:keepNext/>
              <w:ind w:left="720"/>
              <w:rPr>
                <w:sz w:val="24"/>
                <w:szCs w:val="23"/>
              </w:rPr>
            </w:pPr>
          </w:p>
          <w:p w14:paraId="0C0F5A90" w14:textId="77777777" w:rsidR="00354C75" w:rsidRPr="00A07EEF" w:rsidRDefault="00354C75" w:rsidP="00354C75">
            <w:pPr>
              <w:keepNext/>
              <w:rPr>
                <w:sz w:val="24"/>
                <w:szCs w:val="28"/>
              </w:rPr>
            </w:pPr>
            <w:r w:rsidRPr="00A07EEF">
              <w:rPr>
                <w:b/>
                <w:sz w:val="24"/>
                <w:szCs w:val="23"/>
              </w:rPr>
              <w:t>Рекомендуемые источники:</w:t>
            </w:r>
          </w:p>
          <w:p w14:paraId="4411EFD3" w14:textId="77777777" w:rsidR="00354C75" w:rsidRPr="00A07EEF" w:rsidRDefault="00354C75" w:rsidP="00354C75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Раздел 8</w:t>
            </w:r>
          </w:p>
          <w:p w14:paraId="7F2A3D40" w14:textId="77417C4B" w:rsidR="00354C75" w:rsidRPr="00A07EEF" w:rsidRDefault="00354C75" w:rsidP="00354C75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а)</w:t>
            </w:r>
            <w:r w:rsidR="00E3145F" w:rsidRPr="00A07EEF">
              <w:rPr>
                <w:sz w:val="24"/>
                <w:szCs w:val="24"/>
              </w:rPr>
              <w:t xml:space="preserve"> 7-8</w:t>
            </w:r>
            <w:r w:rsidRPr="00A07EEF">
              <w:rPr>
                <w:sz w:val="24"/>
                <w:szCs w:val="24"/>
              </w:rPr>
              <w:t>.</w:t>
            </w:r>
          </w:p>
          <w:p w14:paraId="127CCB05" w14:textId="3F3CE5DB" w:rsidR="00354C75" w:rsidRPr="00A07EEF" w:rsidRDefault="00354C75" w:rsidP="00354C75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 xml:space="preserve">б) </w:t>
            </w:r>
            <w:r w:rsidR="005447BE" w:rsidRPr="00A07EEF">
              <w:rPr>
                <w:sz w:val="24"/>
                <w:szCs w:val="24"/>
              </w:rPr>
              <w:t>1, 3, 4</w:t>
            </w:r>
          </w:p>
          <w:p w14:paraId="58854194" w14:textId="35728EB3" w:rsidR="00354C75" w:rsidRPr="00A07EEF" w:rsidRDefault="00354C75" w:rsidP="00354C75">
            <w:pPr>
              <w:ind w:hanging="44"/>
              <w:rPr>
                <w:sz w:val="24"/>
                <w:szCs w:val="24"/>
                <w:lang w:val="en-US"/>
              </w:rPr>
            </w:pPr>
            <w:r w:rsidRPr="00A07EEF">
              <w:rPr>
                <w:sz w:val="24"/>
                <w:szCs w:val="24"/>
              </w:rPr>
              <w:t>в)</w:t>
            </w:r>
            <w:r w:rsidR="005447BE" w:rsidRPr="00A07EEF">
              <w:rPr>
                <w:sz w:val="24"/>
                <w:szCs w:val="24"/>
                <w:lang w:val="en-US"/>
              </w:rPr>
              <w:t xml:space="preserve"> 2</w:t>
            </w:r>
          </w:p>
          <w:p w14:paraId="0B319E8A" w14:textId="77777777" w:rsidR="00354C75" w:rsidRPr="00A07EEF" w:rsidRDefault="00354C75" w:rsidP="00354C75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Раздел 9</w:t>
            </w:r>
          </w:p>
          <w:p w14:paraId="38B2B86E" w14:textId="477157A7" w:rsidR="00354C75" w:rsidRPr="00B00D3F" w:rsidRDefault="005447BE" w:rsidP="00A07EEF">
            <w:pPr>
              <w:ind w:hanging="44"/>
              <w:rPr>
                <w:sz w:val="24"/>
                <w:szCs w:val="24"/>
                <w:highlight w:val="yellow"/>
              </w:rPr>
            </w:pPr>
            <w:r w:rsidRPr="00A07EEF">
              <w:rPr>
                <w:sz w:val="24"/>
                <w:szCs w:val="24"/>
                <w:lang w:val="en-US"/>
              </w:rPr>
              <w:lastRenderedPageBreak/>
              <w:t>1-10</w:t>
            </w:r>
          </w:p>
        </w:tc>
        <w:tc>
          <w:tcPr>
            <w:tcW w:w="2263" w:type="dxa"/>
          </w:tcPr>
          <w:p w14:paraId="3B5A2A34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14:paraId="0D11E95B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03320115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30603EDF" w14:textId="77777777" w:rsidR="00354C75" w:rsidRDefault="00354C75" w:rsidP="00354C7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7758CC59" w14:textId="77777777" w:rsidR="00354C75" w:rsidRDefault="00354C75" w:rsidP="00354C75">
            <w:pPr>
              <w:jc w:val="both"/>
              <w:rPr>
                <w:sz w:val="24"/>
                <w:szCs w:val="24"/>
              </w:rPr>
            </w:pPr>
          </w:p>
        </w:tc>
      </w:tr>
      <w:tr w:rsidR="00354C75" w14:paraId="0A254D21" w14:textId="77777777">
        <w:tc>
          <w:tcPr>
            <w:tcW w:w="1554" w:type="dxa"/>
          </w:tcPr>
          <w:p w14:paraId="53E78239" w14:textId="33038DBF" w:rsidR="00354C75" w:rsidRPr="00A07EEF" w:rsidRDefault="00354C75" w:rsidP="00354C75">
            <w:pPr>
              <w:jc w:val="both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Тема 5. Процессы проверки системы обеспечения ИБ</w:t>
            </w:r>
          </w:p>
        </w:tc>
        <w:tc>
          <w:tcPr>
            <w:tcW w:w="6378" w:type="dxa"/>
          </w:tcPr>
          <w:p w14:paraId="370144E5" w14:textId="77777777" w:rsidR="00A07EEF" w:rsidRDefault="00A07EEF" w:rsidP="00A07EEF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Виды проверок СОИБ.</w:t>
            </w:r>
          </w:p>
          <w:p w14:paraId="149B77FD" w14:textId="4CD6FF83" w:rsidR="00A07EEF" w:rsidRDefault="00A07EEF" w:rsidP="00A07EEF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 xml:space="preserve">Цели и задачи </w:t>
            </w:r>
            <w:r>
              <w:rPr>
                <w:sz w:val="24"/>
                <w:szCs w:val="23"/>
              </w:rPr>
              <w:t>аудита</w:t>
            </w:r>
            <w:r w:rsidRPr="00A07EEF">
              <w:rPr>
                <w:sz w:val="24"/>
                <w:szCs w:val="23"/>
              </w:rPr>
              <w:t xml:space="preserve"> ИБ.</w:t>
            </w:r>
          </w:p>
          <w:p w14:paraId="48BCE4AB" w14:textId="77777777" w:rsidR="00A07EEF" w:rsidRDefault="00A07EEF" w:rsidP="00A07EEF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Организационные принципы аудита ИБ.</w:t>
            </w:r>
          </w:p>
          <w:p w14:paraId="4F8D77EE" w14:textId="77777777" w:rsidR="00A07EEF" w:rsidRDefault="00A07EEF" w:rsidP="00A07EEF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Принципы обеспечения эффективности аудита ИБ.</w:t>
            </w:r>
          </w:p>
          <w:p w14:paraId="0A76EE25" w14:textId="1BF5A121" w:rsidR="00354C75" w:rsidRPr="00A07EEF" w:rsidRDefault="00A07EEF" w:rsidP="00A07EEF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Управление программой аудита ИБ.</w:t>
            </w:r>
          </w:p>
          <w:p w14:paraId="0F9AB5F8" w14:textId="77777777" w:rsidR="00354C75" w:rsidRPr="00B00D3F" w:rsidRDefault="00354C75" w:rsidP="00354C75">
            <w:pPr>
              <w:keepNext/>
              <w:rPr>
                <w:sz w:val="24"/>
                <w:szCs w:val="23"/>
                <w:highlight w:val="yellow"/>
              </w:rPr>
            </w:pPr>
          </w:p>
          <w:p w14:paraId="3D43AB3C" w14:textId="77777777" w:rsidR="00354C75" w:rsidRPr="00A07EEF" w:rsidRDefault="00354C75" w:rsidP="00354C75">
            <w:pPr>
              <w:keepNext/>
              <w:rPr>
                <w:sz w:val="24"/>
                <w:szCs w:val="28"/>
              </w:rPr>
            </w:pPr>
            <w:r w:rsidRPr="00A07EEF">
              <w:rPr>
                <w:b/>
                <w:sz w:val="24"/>
                <w:szCs w:val="23"/>
              </w:rPr>
              <w:t>Рекомендуемые источники:</w:t>
            </w:r>
          </w:p>
          <w:p w14:paraId="2574D779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Раздел 8</w:t>
            </w:r>
          </w:p>
          <w:p w14:paraId="0E7AF0F6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а) 7-8.</w:t>
            </w:r>
          </w:p>
          <w:p w14:paraId="1D7AC318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б) 1, 3, 4</w:t>
            </w:r>
          </w:p>
          <w:p w14:paraId="099B2C44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в) 2</w:t>
            </w:r>
          </w:p>
          <w:p w14:paraId="20FDD731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Раздел 9</w:t>
            </w:r>
          </w:p>
          <w:p w14:paraId="76C46562" w14:textId="6F6DE259" w:rsidR="00354C75" w:rsidRPr="005447BE" w:rsidRDefault="005447BE" w:rsidP="005447BE">
            <w:pPr>
              <w:ind w:hanging="44"/>
              <w:rPr>
                <w:sz w:val="24"/>
                <w:szCs w:val="24"/>
                <w:highlight w:val="yellow"/>
                <w:lang w:val="en-US"/>
              </w:rPr>
            </w:pPr>
            <w:r w:rsidRPr="00A07EEF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63" w:type="dxa"/>
          </w:tcPr>
          <w:p w14:paraId="67726213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2A296E50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1279ACC3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60E56312" w14:textId="77777777" w:rsidR="00354C75" w:rsidRDefault="00354C75" w:rsidP="00354C7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5B168626" w14:textId="77777777" w:rsidR="00354C75" w:rsidRDefault="00354C75" w:rsidP="00354C75">
            <w:pPr>
              <w:jc w:val="both"/>
              <w:rPr>
                <w:sz w:val="24"/>
                <w:szCs w:val="24"/>
              </w:rPr>
            </w:pPr>
          </w:p>
        </w:tc>
      </w:tr>
      <w:tr w:rsidR="00354C75" w14:paraId="55ADC427" w14:textId="77777777">
        <w:tc>
          <w:tcPr>
            <w:tcW w:w="1554" w:type="dxa"/>
          </w:tcPr>
          <w:p w14:paraId="540C9EFD" w14:textId="26604689" w:rsidR="00354C75" w:rsidRPr="00A07EEF" w:rsidRDefault="00354C75" w:rsidP="00354C75">
            <w:pPr>
              <w:jc w:val="both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Тема 6. Внешний аудит информационной безопасности</w:t>
            </w:r>
          </w:p>
        </w:tc>
        <w:tc>
          <w:tcPr>
            <w:tcW w:w="6378" w:type="dxa"/>
          </w:tcPr>
          <w:p w14:paraId="57988A69" w14:textId="1202C95F" w:rsidR="00A07EEF" w:rsidRPr="00A07EEF" w:rsidRDefault="00A07EEF" w:rsidP="00A07EEF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Программа внешнего аудита ИБ,</w:t>
            </w:r>
          </w:p>
          <w:p w14:paraId="1B70A5C3" w14:textId="77777777" w:rsidR="00A07EEF" w:rsidRPr="00A07EEF" w:rsidRDefault="00A07EEF" w:rsidP="00A07EEF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Основные направления проверки при внешнем аудите ИБ.</w:t>
            </w:r>
          </w:p>
          <w:p w14:paraId="4C57392F" w14:textId="77777777" w:rsidR="00A07EEF" w:rsidRPr="00A07EEF" w:rsidRDefault="00A07EEF" w:rsidP="00A07EEF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Внедрение, контроль и анализ программы внешнего аудита информационной безопасности.</w:t>
            </w:r>
          </w:p>
          <w:p w14:paraId="26EB0011" w14:textId="77777777" w:rsidR="00A07EEF" w:rsidRPr="00A07EEF" w:rsidRDefault="00A07EEF" w:rsidP="00A07EEF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Этапы проведения внешнего аудита ИБ.</w:t>
            </w:r>
          </w:p>
          <w:p w14:paraId="3ED59E7D" w14:textId="77777777" w:rsidR="00A07EEF" w:rsidRPr="00A07EEF" w:rsidRDefault="00A07EEF" w:rsidP="00A07EEF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3"/>
              </w:rPr>
            </w:pPr>
            <w:r w:rsidRPr="00A07EEF">
              <w:rPr>
                <w:sz w:val="24"/>
                <w:szCs w:val="23"/>
              </w:rPr>
              <w:t>Результаты проведения внешнего аудита ИБ и правила их согласования.</w:t>
            </w:r>
          </w:p>
          <w:p w14:paraId="5B8A59D0" w14:textId="77777777" w:rsidR="00354C75" w:rsidRPr="00A07EEF" w:rsidRDefault="00354C75" w:rsidP="00354C75">
            <w:pPr>
              <w:keepNext/>
              <w:rPr>
                <w:sz w:val="24"/>
                <w:szCs w:val="23"/>
              </w:rPr>
            </w:pPr>
          </w:p>
          <w:p w14:paraId="65A46F61" w14:textId="77777777" w:rsidR="00354C75" w:rsidRPr="00A07EEF" w:rsidRDefault="00354C75" w:rsidP="00354C75">
            <w:pPr>
              <w:keepNext/>
              <w:rPr>
                <w:sz w:val="24"/>
                <w:szCs w:val="28"/>
              </w:rPr>
            </w:pPr>
            <w:r w:rsidRPr="00A07EEF">
              <w:rPr>
                <w:b/>
                <w:sz w:val="24"/>
                <w:szCs w:val="23"/>
              </w:rPr>
              <w:t>Рекомендуемые источники:</w:t>
            </w:r>
          </w:p>
          <w:p w14:paraId="65915C74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Раздел 8</w:t>
            </w:r>
          </w:p>
          <w:p w14:paraId="1494AC2E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а) 7-8.</w:t>
            </w:r>
          </w:p>
          <w:p w14:paraId="269E129D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б) 1, 3, 4</w:t>
            </w:r>
          </w:p>
          <w:p w14:paraId="193CE9D4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в) 2</w:t>
            </w:r>
          </w:p>
          <w:p w14:paraId="50E326DB" w14:textId="77777777" w:rsidR="005447BE" w:rsidRPr="00A07EEF" w:rsidRDefault="005447BE" w:rsidP="005447BE">
            <w:pPr>
              <w:ind w:hanging="44"/>
              <w:rPr>
                <w:sz w:val="24"/>
                <w:szCs w:val="24"/>
              </w:rPr>
            </w:pPr>
            <w:r w:rsidRPr="00A07EEF">
              <w:rPr>
                <w:sz w:val="24"/>
                <w:szCs w:val="24"/>
              </w:rPr>
              <w:t>Раздел 9</w:t>
            </w:r>
          </w:p>
          <w:p w14:paraId="3A975AB2" w14:textId="26AA5163" w:rsidR="00354C75" w:rsidRPr="005447BE" w:rsidRDefault="005447BE" w:rsidP="005447BE">
            <w:pPr>
              <w:ind w:hanging="44"/>
              <w:rPr>
                <w:sz w:val="24"/>
                <w:szCs w:val="24"/>
                <w:highlight w:val="yellow"/>
                <w:lang w:val="en-US"/>
              </w:rPr>
            </w:pPr>
            <w:r w:rsidRPr="00A07EEF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63" w:type="dxa"/>
          </w:tcPr>
          <w:p w14:paraId="5B7F2180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3735063D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083D2ABB" w14:textId="77777777" w:rsidR="00354C75" w:rsidRDefault="00354C75" w:rsidP="00354C75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2D9CEFDF" w14:textId="77777777" w:rsidR="00354C75" w:rsidRDefault="00354C75" w:rsidP="00354C7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78AB10BB" w14:textId="77777777" w:rsidR="00354C75" w:rsidRDefault="00354C75" w:rsidP="00354C75">
            <w:pPr>
              <w:jc w:val="both"/>
              <w:rPr>
                <w:sz w:val="24"/>
                <w:szCs w:val="24"/>
              </w:rPr>
            </w:pPr>
          </w:p>
        </w:tc>
      </w:tr>
    </w:tbl>
    <w:p w14:paraId="064AED81" w14:textId="77777777" w:rsidR="00BC0332" w:rsidRDefault="00BC0332">
      <w:pPr>
        <w:keepNext/>
        <w:ind w:firstLine="709"/>
        <w:jc w:val="right"/>
        <w:rPr>
          <w:sz w:val="28"/>
          <w:szCs w:val="28"/>
        </w:rPr>
      </w:pPr>
    </w:p>
    <w:p w14:paraId="03861F78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14:paraId="4B71FB83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ECA9DEA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7"/>
        <w:gridCol w:w="3537"/>
      </w:tblGrid>
      <w:tr w:rsidR="00BC0332" w14:paraId="0E787FA5" w14:textId="77777777" w:rsidTr="00B00D3F">
        <w:trPr>
          <w:tblHeader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9053A" w14:textId="77777777" w:rsidR="00BC0332" w:rsidRDefault="00FB32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A7F93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0DD5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2777C" w14:paraId="2AAE73CE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5998F" w14:textId="3872E3A6" w:rsidR="00C2777C" w:rsidRPr="00F35842" w:rsidRDefault="00C2777C" w:rsidP="00C2777C">
            <w:pPr>
              <w:rPr>
                <w:sz w:val="24"/>
                <w:szCs w:val="24"/>
              </w:rPr>
            </w:pPr>
            <w:r w:rsidRPr="00F35842">
              <w:rPr>
                <w:sz w:val="24"/>
                <w:szCs w:val="24"/>
              </w:rPr>
              <w:t>Тема 1</w:t>
            </w:r>
            <w:r w:rsidRPr="00F35842">
              <w:t xml:space="preserve"> </w:t>
            </w:r>
            <w:r w:rsidR="00C46921" w:rsidRPr="00F35842">
              <w:rPr>
                <w:sz w:val="24"/>
                <w:szCs w:val="24"/>
              </w:rPr>
              <w:t xml:space="preserve">Место ИТ-аудита в системе контроля деятельности </w:t>
            </w:r>
            <w:r w:rsidR="00C46921" w:rsidRPr="00F35842">
              <w:rPr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BF43D" w14:textId="77777777" w:rsidR="00875177" w:rsidRDefault="00875177" w:rsidP="00875177">
            <w:pPr>
              <w:rPr>
                <w:sz w:val="24"/>
                <w:szCs w:val="23"/>
              </w:rPr>
            </w:pPr>
            <w:r>
              <w:lastRenderedPageBreak/>
              <w:t>1. </w:t>
            </w:r>
            <w:r w:rsidRPr="00875177">
              <w:rPr>
                <w:sz w:val="24"/>
                <w:szCs w:val="23"/>
              </w:rPr>
              <w:t xml:space="preserve">Обеспечение </w:t>
            </w:r>
            <w:r>
              <w:rPr>
                <w:sz w:val="24"/>
                <w:szCs w:val="23"/>
              </w:rPr>
              <w:t xml:space="preserve">соответствия </w:t>
            </w:r>
            <w:r w:rsidRPr="00875177">
              <w:rPr>
                <w:sz w:val="24"/>
                <w:szCs w:val="23"/>
              </w:rPr>
              <w:t xml:space="preserve">политик и стандартов в области ИТ </w:t>
            </w:r>
            <w:r>
              <w:rPr>
                <w:sz w:val="24"/>
                <w:szCs w:val="23"/>
              </w:rPr>
              <w:t>стратегическим целям организации</w:t>
            </w:r>
          </w:p>
          <w:p w14:paraId="51C71EA6" w14:textId="7F210542" w:rsidR="00C2777C" w:rsidRPr="00B00D3F" w:rsidRDefault="00875177" w:rsidP="00875177">
            <w:pPr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3"/>
              </w:rPr>
              <w:lastRenderedPageBreak/>
              <w:t>2. </w:t>
            </w:r>
            <w:r w:rsidRPr="00875177">
              <w:rPr>
                <w:sz w:val="24"/>
                <w:szCs w:val="23"/>
              </w:rPr>
              <w:t>ИТ-аудит как средств</w:t>
            </w:r>
            <w:r>
              <w:rPr>
                <w:sz w:val="24"/>
                <w:szCs w:val="23"/>
              </w:rPr>
              <w:t>о</w:t>
            </w:r>
            <w:r w:rsidRPr="00875177">
              <w:rPr>
                <w:sz w:val="24"/>
                <w:szCs w:val="23"/>
              </w:rPr>
              <w:t xml:space="preserve"> управления рисками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A589" w14:textId="77777777" w:rsidR="00C2777C" w:rsidRDefault="00C2777C" w:rsidP="00C2777C">
            <w:r>
              <w:rPr>
                <w:sz w:val="24"/>
                <w:szCs w:val="24"/>
              </w:rPr>
              <w:lastRenderedPageBreak/>
              <w:t xml:space="preserve">Работа с нормативно-правовыми актами, научной, учебной </w:t>
            </w:r>
            <w:r>
              <w:rPr>
                <w:sz w:val="24"/>
                <w:szCs w:val="24"/>
              </w:rPr>
              <w:lastRenderedPageBreak/>
              <w:t>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C2777C" w14:paraId="5B754C36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630E" w14:textId="208FF4FF" w:rsidR="00C2777C" w:rsidRPr="00F35842" w:rsidRDefault="00C2777C" w:rsidP="00C2777C">
            <w:pPr>
              <w:rPr>
                <w:sz w:val="24"/>
                <w:szCs w:val="24"/>
              </w:rPr>
            </w:pPr>
            <w:r w:rsidRPr="00F35842">
              <w:rPr>
                <w:sz w:val="24"/>
                <w:szCs w:val="24"/>
              </w:rPr>
              <w:lastRenderedPageBreak/>
              <w:t>Тема 2. Технология и методы проведения ИТ-аудита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7D27E" w14:textId="77777777" w:rsidR="00875177" w:rsidRPr="00101E74" w:rsidRDefault="00C2777C" w:rsidP="00C2777C">
            <w:pPr>
              <w:keepNext/>
              <w:rPr>
                <w:sz w:val="24"/>
                <w:szCs w:val="23"/>
              </w:rPr>
            </w:pPr>
            <w:r w:rsidRPr="00875177">
              <w:rPr>
                <w:sz w:val="24"/>
                <w:szCs w:val="23"/>
              </w:rPr>
              <w:t>1</w:t>
            </w:r>
            <w:r w:rsidR="00875177" w:rsidRPr="00875177">
              <w:rPr>
                <w:sz w:val="24"/>
                <w:szCs w:val="23"/>
              </w:rPr>
              <w:t xml:space="preserve">. Структура и основные положения </w:t>
            </w:r>
            <w:r w:rsidR="00875177" w:rsidRPr="00875177">
              <w:rPr>
                <w:sz w:val="24"/>
                <w:szCs w:val="23"/>
                <w:lang w:val="en-US"/>
              </w:rPr>
              <w:t>COBIT</w:t>
            </w:r>
            <w:r w:rsidR="00875177" w:rsidRPr="00875177">
              <w:rPr>
                <w:sz w:val="24"/>
                <w:szCs w:val="23"/>
              </w:rPr>
              <w:t xml:space="preserve"> 2019</w:t>
            </w:r>
          </w:p>
          <w:p w14:paraId="51264C0E" w14:textId="5AA14F18" w:rsidR="00C2777C" w:rsidRPr="00B00D3F" w:rsidRDefault="00875177" w:rsidP="00875177">
            <w:pPr>
              <w:keepNext/>
              <w:rPr>
                <w:bCs/>
                <w:sz w:val="24"/>
                <w:szCs w:val="24"/>
                <w:highlight w:val="yellow"/>
              </w:rPr>
            </w:pPr>
            <w:r w:rsidRPr="00875177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>Международные стандарты в области ИТ аудита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A135" w14:textId="77777777" w:rsidR="00C2777C" w:rsidRDefault="00C2777C" w:rsidP="00C2777C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C2777C" w14:paraId="040403AD" w14:textId="77777777" w:rsidTr="00101E7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9AB47" w14:textId="6F1DA437" w:rsidR="00C2777C" w:rsidRPr="00F35842" w:rsidRDefault="00C2777C" w:rsidP="00C2777C">
            <w:pPr>
              <w:rPr>
                <w:sz w:val="24"/>
                <w:szCs w:val="24"/>
              </w:rPr>
            </w:pPr>
            <w:r w:rsidRPr="00F35842">
              <w:rPr>
                <w:sz w:val="24"/>
                <w:szCs w:val="24"/>
              </w:rPr>
              <w:t>Тема 3. Организационные аспекты проведения ИТ аудита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39945" w14:textId="68695243" w:rsidR="00C2777C" w:rsidRPr="00F82462" w:rsidRDefault="00C2777C" w:rsidP="00F82462">
            <w:pPr>
              <w:keepNext/>
              <w:rPr>
                <w:sz w:val="24"/>
                <w:szCs w:val="23"/>
              </w:rPr>
            </w:pPr>
            <w:r w:rsidRPr="00F82462">
              <w:rPr>
                <w:sz w:val="24"/>
                <w:szCs w:val="23"/>
              </w:rPr>
              <w:t>1</w:t>
            </w:r>
            <w:r w:rsidR="00F82462" w:rsidRPr="00F82462">
              <w:rPr>
                <w:sz w:val="24"/>
                <w:szCs w:val="23"/>
              </w:rPr>
              <w:t>. Российская и зарубежная практика проведения ИТ-аудита</w:t>
            </w:r>
          </w:p>
          <w:p w14:paraId="5AA5EBD9" w14:textId="77777777" w:rsidR="00F82462" w:rsidRPr="00F82462" w:rsidRDefault="00F82462" w:rsidP="00F82462">
            <w:pPr>
              <w:keepNext/>
              <w:rPr>
                <w:bCs/>
                <w:sz w:val="24"/>
                <w:szCs w:val="24"/>
              </w:rPr>
            </w:pPr>
            <w:r w:rsidRPr="00F82462">
              <w:rPr>
                <w:bCs/>
                <w:sz w:val="24"/>
                <w:szCs w:val="24"/>
              </w:rPr>
              <w:t>2. Сравнение целей и задач ИТ аудита в коммерческом и государственном секторе</w:t>
            </w:r>
          </w:p>
          <w:p w14:paraId="6AC7E68C" w14:textId="6ED2E4BB" w:rsidR="00F82462" w:rsidRPr="00B00D3F" w:rsidRDefault="00F82462" w:rsidP="00F82462">
            <w:pPr>
              <w:keepNext/>
              <w:rPr>
                <w:bCs/>
                <w:sz w:val="24"/>
                <w:szCs w:val="24"/>
                <w:highlight w:val="yellow"/>
              </w:rPr>
            </w:pPr>
            <w:r w:rsidRPr="00F82462">
              <w:rPr>
                <w:bCs/>
                <w:sz w:val="24"/>
                <w:szCs w:val="24"/>
              </w:rPr>
              <w:t>3. Роль иных контролирующих органов при проведении проверок в сфере ИТ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725D" w14:textId="77777777" w:rsidR="00C2777C" w:rsidRDefault="00C2777C" w:rsidP="00C2777C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C2777C" w14:paraId="52B506B6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DA591" w14:textId="116DF409" w:rsidR="00C2777C" w:rsidRPr="00F35842" w:rsidRDefault="00C2777C" w:rsidP="00C2777C">
            <w:pPr>
              <w:rPr>
                <w:sz w:val="24"/>
                <w:szCs w:val="24"/>
              </w:rPr>
            </w:pPr>
            <w:r w:rsidRPr="00F35842">
              <w:rPr>
                <w:sz w:val="24"/>
                <w:szCs w:val="24"/>
              </w:rPr>
              <w:t>Тема 4. Аудит информационной безопасности. Правовые и методологические основы аудита ИБ. Основные понятия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119D4" w14:textId="5FB17C27" w:rsidR="00F82462" w:rsidRPr="00F82462" w:rsidRDefault="00C2777C" w:rsidP="00C2777C">
            <w:pPr>
              <w:keepNext/>
              <w:rPr>
                <w:sz w:val="24"/>
                <w:szCs w:val="23"/>
              </w:rPr>
            </w:pPr>
            <w:r w:rsidRPr="00F82462">
              <w:rPr>
                <w:sz w:val="24"/>
                <w:szCs w:val="23"/>
              </w:rPr>
              <w:t>1</w:t>
            </w:r>
            <w:r w:rsidR="00F82462" w:rsidRPr="00F82462">
              <w:rPr>
                <w:sz w:val="24"/>
                <w:szCs w:val="23"/>
              </w:rPr>
              <w:t>. Российское законодательство в сфере ИБ, в т.ч. нормативные акты ФСТЭК</w:t>
            </w:r>
          </w:p>
          <w:p w14:paraId="186DBB7C" w14:textId="344BEC35" w:rsidR="00C2777C" w:rsidRPr="00F82462" w:rsidRDefault="00F82462" w:rsidP="00F82462">
            <w:pPr>
              <w:keepNext/>
              <w:rPr>
                <w:sz w:val="24"/>
                <w:szCs w:val="23"/>
                <w:highlight w:val="yellow"/>
              </w:rPr>
            </w:pPr>
            <w:r w:rsidRPr="00F82462">
              <w:rPr>
                <w:sz w:val="24"/>
                <w:szCs w:val="23"/>
              </w:rPr>
              <w:t>2. Стандарты аудита ИБ, используемые зарубежными ВОА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46F5" w14:textId="77777777" w:rsidR="00C2777C" w:rsidRDefault="00C2777C" w:rsidP="00C2777C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C2777C" w14:paraId="6EB86268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F4891" w14:textId="6C9B8B88" w:rsidR="00C2777C" w:rsidRPr="00F35842" w:rsidRDefault="00C2777C" w:rsidP="00C2777C">
            <w:pPr>
              <w:rPr>
                <w:sz w:val="24"/>
                <w:szCs w:val="24"/>
              </w:rPr>
            </w:pPr>
            <w:r w:rsidRPr="00F35842">
              <w:rPr>
                <w:sz w:val="24"/>
                <w:szCs w:val="24"/>
              </w:rPr>
              <w:t>Тема 5. Процессы проверки системы обеспечения ИБ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06505" w14:textId="752CAC69" w:rsidR="00F82462" w:rsidRPr="00F82462" w:rsidRDefault="00C2777C" w:rsidP="00C2777C">
            <w:pPr>
              <w:keepNext/>
              <w:rPr>
                <w:sz w:val="24"/>
                <w:szCs w:val="23"/>
              </w:rPr>
            </w:pPr>
            <w:r w:rsidRPr="00F82462">
              <w:rPr>
                <w:sz w:val="24"/>
                <w:szCs w:val="23"/>
              </w:rPr>
              <w:t>1</w:t>
            </w:r>
            <w:r w:rsidR="00F82462" w:rsidRPr="00F82462">
              <w:rPr>
                <w:sz w:val="24"/>
                <w:szCs w:val="23"/>
              </w:rPr>
              <w:t>. Современные методологии управления ИТ проектами, в т.ч. гибкие методологии</w:t>
            </w:r>
          </w:p>
          <w:p w14:paraId="6FA7EE76" w14:textId="2DA4867B" w:rsidR="00F82462" w:rsidRPr="00F82462" w:rsidRDefault="00F82462" w:rsidP="00F82462">
            <w:pPr>
              <w:pStyle w:val="Default"/>
              <w:rPr>
                <w:sz w:val="23"/>
                <w:szCs w:val="23"/>
              </w:rPr>
            </w:pPr>
            <w:r w:rsidRPr="00F82462">
              <w:rPr>
                <w:sz w:val="23"/>
                <w:szCs w:val="23"/>
              </w:rPr>
              <w:t xml:space="preserve">2. Методика проведения самооценки ИБ. </w:t>
            </w:r>
          </w:p>
          <w:p w14:paraId="3E90A573" w14:textId="6A00CBAC" w:rsidR="00C2777C" w:rsidRPr="00F82462" w:rsidRDefault="00F82462" w:rsidP="00F82462">
            <w:pPr>
              <w:keepNext/>
              <w:rPr>
                <w:sz w:val="24"/>
                <w:szCs w:val="23"/>
                <w:highlight w:val="yellow"/>
              </w:rPr>
            </w:pPr>
            <w:r w:rsidRPr="00F82462">
              <w:rPr>
                <w:sz w:val="24"/>
                <w:szCs w:val="23"/>
              </w:rPr>
              <w:t>3. Внутренний аудит ИБ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FA41" w14:textId="77777777" w:rsidR="00C2777C" w:rsidRDefault="00C2777C" w:rsidP="00C2777C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C2777C" w14:paraId="6C369561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424F8" w14:textId="39A086E8" w:rsidR="00C2777C" w:rsidRPr="00F35842" w:rsidRDefault="00C2777C" w:rsidP="00C2777C">
            <w:pPr>
              <w:rPr>
                <w:sz w:val="24"/>
                <w:szCs w:val="24"/>
              </w:rPr>
            </w:pPr>
            <w:r w:rsidRPr="00F35842">
              <w:rPr>
                <w:sz w:val="24"/>
                <w:szCs w:val="24"/>
              </w:rPr>
              <w:t>Тема 6. Внешний аудит информационной безопасности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1CA44" w14:textId="77777777" w:rsidR="00F82462" w:rsidRPr="00532A22" w:rsidRDefault="00C2777C" w:rsidP="00C2777C">
            <w:pPr>
              <w:keepNext/>
              <w:rPr>
                <w:sz w:val="24"/>
                <w:szCs w:val="23"/>
              </w:rPr>
            </w:pPr>
            <w:r w:rsidRPr="00532A22">
              <w:rPr>
                <w:sz w:val="24"/>
                <w:szCs w:val="23"/>
              </w:rPr>
              <w:t>1</w:t>
            </w:r>
            <w:r w:rsidR="00F82462" w:rsidRPr="00532A22">
              <w:rPr>
                <w:sz w:val="24"/>
                <w:szCs w:val="23"/>
              </w:rPr>
              <w:t>. Проверки органов надзора в сфере ИБ государственных учреждений</w:t>
            </w:r>
          </w:p>
          <w:p w14:paraId="5929060E" w14:textId="6373BE48" w:rsidR="00C2777C" w:rsidRPr="00B00D3F" w:rsidRDefault="00F82462" w:rsidP="00532A22">
            <w:pPr>
              <w:keepNext/>
              <w:rPr>
                <w:bCs/>
                <w:sz w:val="24"/>
                <w:szCs w:val="24"/>
                <w:highlight w:val="yellow"/>
              </w:rPr>
            </w:pPr>
            <w:r w:rsidRPr="00532A22">
              <w:rPr>
                <w:sz w:val="24"/>
                <w:szCs w:val="23"/>
              </w:rPr>
              <w:t xml:space="preserve">2. Практика выявления </w:t>
            </w:r>
            <w:r w:rsidR="00532A22" w:rsidRPr="00532A22">
              <w:rPr>
                <w:sz w:val="24"/>
                <w:szCs w:val="23"/>
              </w:rPr>
              <w:t>коррупционных нарушений при проведении аудита ИБ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2127" w14:textId="77777777" w:rsidR="00C2777C" w:rsidRDefault="00C2777C" w:rsidP="00C2777C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</w:tbl>
    <w:p w14:paraId="050D9DA2" w14:textId="77777777" w:rsidR="00BC0332" w:rsidRDefault="00BC0332">
      <w:pPr>
        <w:keepNext/>
        <w:jc w:val="both"/>
        <w:rPr>
          <w:b/>
          <w:sz w:val="28"/>
          <w:szCs w:val="28"/>
        </w:rPr>
      </w:pPr>
    </w:p>
    <w:p w14:paraId="40724F13" w14:textId="77777777" w:rsidR="00101E74" w:rsidRDefault="00101E74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</w:p>
    <w:p w14:paraId="7664F8D6" w14:textId="0F07FC9A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1AAB114C" w14:textId="77777777" w:rsidR="00BC0332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6.2.1. Примерные темы </w:t>
      </w:r>
      <w:r w:rsidR="00C141B1">
        <w:rPr>
          <w:b/>
          <w:sz w:val="28"/>
          <w:szCs w:val="28"/>
        </w:rPr>
        <w:t>ДТЗ</w:t>
      </w:r>
    </w:p>
    <w:p w14:paraId="1572F441" w14:textId="24BFE053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Роль, правовые основы и ключевые принципы ИТ аудита</w:t>
      </w:r>
    </w:p>
    <w:p w14:paraId="076B4F78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lastRenderedPageBreak/>
        <w:t>Специфика ИТ аудита в государственном секторе</w:t>
      </w:r>
    </w:p>
    <w:p w14:paraId="4F15D120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Развитие международных стандартов и методологии ИТ аудита</w:t>
      </w:r>
    </w:p>
    <w:p w14:paraId="0B056DF8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Развитие российских стандартов и методологии ИТ аудита</w:t>
      </w:r>
    </w:p>
    <w:p w14:paraId="476B1471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Роль отраслевых организаций в развитии ИТ аудита</w:t>
      </w:r>
    </w:p>
    <w:p w14:paraId="2E155F9D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Практика ИТ аудита в органах внешнего государственного контроля России</w:t>
      </w:r>
    </w:p>
    <w:p w14:paraId="1174F251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Практика ИТ аудита в зарубежных Высших органах аудита</w:t>
      </w:r>
    </w:p>
    <w:p w14:paraId="7EE4A3D0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Особенности оценки рисков в ИТ аудите</w:t>
      </w:r>
    </w:p>
    <w:p w14:paraId="1C2DD1B2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Современные инструменты и технологии ИТ аудита</w:t>
      </w:r>
    </w:p>
    <w:p w14:paraId="0DBEA79F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Применение искусственного интеллекта в ИТ аудите</w:t>
      </w:r>
    </w:p>
    <w:p w14:paraId="420E589C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Оценка эффективности ИТ службы организации</w:t>
      </w:r>
    </w:p>
    <w:p w14:paraId="70A29D09" w14:textId="6F4B430B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Оценка исполнения требований к цифровизации государственных органов</w:t>
      </w:r>
    </w:p>
    <w:p w14:paraId="5EEFDFC9" w14:textId="2F7BD868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Оценка исполнения требований к обеспечению информационной безопа</w:t>
      </w:r>
      <w:r w:rsidR="009E20A6">
        <w:rPr>
          <w:color w:val="000000"/>
          <w:sz w:val="28"/>
          <w:szCs w:val="28"/>
        </w:rPr>
        <w:t>с</w:t>
      </w:r>
      <w:r w:rsidRPr="007D6D3D">
        <w:rPr>
          <w:color w:val="000000"/>
          <w:sz w:val="28"/>
          <w:szCs w:val="28"/>
        </w:rPr>
        <w:t>ности государственных органов</w:t>
      </w:r>
    </w:p>
    <w:p w14:paraId="479FE28F" w14:textId="0EEA7536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Оценка исполнения требований к эксплуатации информационных систем</w:t>
      </w:r>
    </w:p>
    <w:p w14:paraId="201B65F3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Экономические аспекты цифровизации государственных органов</w:t>
      </w:r>
    </w:p>
    <w:p w14:paraId="3F24CDC6" w14:textId="77777777" w:rsidR="001D3B8E" w:rsidRPr="007D6D3D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Эффективные подходы к управлению ИТ рисками организации</w:t>
      </w:r>
    </w:p>
    <w:p w14:paraId="74BDCFC8" w14:textId="77777777" w:rsidR="007D6D3D" w:rsidRPr="007D6D3D" w:rsidRDefault="007D6D3D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Соблюдение принципов независимости при проведении ИТ аудита</w:t>
      </w:r>
    </w:p>
    <w:p w14:paraId="6E1BD829" w14:textId="77777777" w:rsidR="007D6D3D" w:rsidRPr="007D6D3D" w:rsidRDefault="007D6D3D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Выявление признаков коррупции при проведении ИТ аудита</w:t>
      </w:r>
    </w:p>
    <w:p w14:paraId="2FC34549" w14:textId="48B45C63" w:rsidR="00BC0332" w:rsidRPr="007D6D3D" w:rsidRDefault="007D6D3D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7D6D3D">
        <w:rPr>
          <w:color w:val="000000"/>
          <w:sz w:val="28"/>
          <w:szCs w:val="28"/>
        </w:rPr>
        <w:t>Управление качеством проведения ИТ аудита</w:t>
      </w:r>
    </w:p>
    <w:p w14:paraId="36F4146F" w14:textId="49EAD09C" w:rsidR="00BC0332" w:rsidRPr="007D6D3D" w:rsidRDefault="007D6D3D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  <w:sectPr w:rsidR="00BC0332" w:rsidRPr="007D6D3D"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  <w:r w:rsidRPr="007D6D3D">
        <w:rPr>
          <w:color w:val="000000"/>
          <w:sz w:val="28"/>
          <w:szCs w:val="28"/>
        </w:rPr>
        <w:t>Управление аудиторским риском в ИТ аудите</w:t>
      </w:r>
    </w:p>
    <w:p w14:paraId="4CC0BDC4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Фонд оценочных </w:t>
      </w:r>
      <w:r>
        <w:rPr>
          <w:rFonts w:eastAsia="Calibri"/>
          <w:b/>
          <w:bCs/>
          <w:kern w:val="2"/>
          <w:sz w:val="28"/>
          <w:szCs w:val="28"/>
        </w:rPr>
        <w:t>средств</w:t>
      </w:r>
      <w:r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14:paraId="193CE112" w14:textId="77777777"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4F933359" w14:textId="77777777" w:rsidR="00BC0332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D25C5EE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D272B2F" w14:textId="77777777"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e"/>
        <w:tblW w:w="14454" w:type="dxa"/>
        <w:tblLook w:val="04A0" w:firstRow="1" w:lastRow="0" w:firstColumn="1" w:lastColumn="0" w:noHBand="0" w:noVBand="1"/>
      </w:tblPr>
      <w:tblGrid>
        <w:gridCol w:w="2900"/>
        <w:gridCol w:w="2907"/>
        <w:gridCol w:w="3402"/>
        <w:gridCol w:w="5245"/>
      </w:tblGrid>
      <w:tr w:rsidR="00BC0332" w14:paraId="5A2989F8" w14:textId="77777777" w:rsidTr="00787B09">
        <w:tc>
          <w:tcPr>
            <w:tcW w:w="2900" w:type="dxa"/>
          </w:tcPr>
          <w:p w14:paraId="32B056E2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07" w:type="dxa"/>
          </w:tcPr>
          <w:p w14:paraId="3201E768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14:paraId="0E174951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14:paraId="2E64554F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954945" w14:paraId="45A48F1F" w14:textId="77777777" w:rsidTr="00787B09">
        <w:tc>
          <w:tcPr>
            <w:tcW w:w="2900" w:type="dxa"/>
            <w:vMerge w:val="restart"/>
          </w:tcPr>
          <w:p w14:paraId="069ED9DF" w14:textId="77777777" w:rsidR="00954945" w:rsidRDefault="00954945" w:rsidP="00954945">
            <w:pPr>
              <w:jc w:val="both"/>
              <w:rPr>
                <w:sz w:val="28"/>
                <w:szCs w:val="28"/>
              </w:rPr>
            </w:pPr>
            <w:r w:rsidRPr="006E3855">
              <w:rPr>
                <w:sz w:val="24"/>
                <w:szCs w:val="24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  <w:r>
              <w:rPr>
                <w:sz w:val="24"/>
                <w:szCs w:val="24"/>
              </w:rPr>
              <w:t xml:space="preserve"> (ОПК-4)</w:t>
            </w:r>
          </w:p>
        </w:tc>
        <w:tc>
          <w:tcPr>
            <w:tcW w:w="2907" w:type="dxa"/>
          </w:tcPr>
          <w:p w14:paraId="1718ED45" w14:textId="77777777" w:rsidR="00954945" w:rsidRDefault="00954945" w:rsidP="00954945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Использует </w:t>
            </w:r>
            <w:r w:rsidRPr="00DE6B7D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и компьютерны</w:t>
            </w:r>
            <w:r>
              <w:rPr>
                <w:sz w:val="24"/>
                <w:szCs w:val="24"/>
              </w:rPr>
              <w:t>е</w:t>
            </w:r>
            <w:r w:rsidRPr="00075B53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4C0233">
              <w:rPr>
                <w:sz w:val="24"/>
                <w:szCs w:val="24"/>
              </w:rPr>
              <w:t xml:space="preserve"> при решении задач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0E6974F" w14:textId="77777777" w:rsidR="00954945" w:rsidRPr="008B2AD4" w:rsidRDefault="00954945" w:rsidP="0095494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B2AD4"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i/>
                <w:iCs/>
                <w:sz w:val="24"/>
                <w:szCs w:val="24"/>
              </w:rPr>
              <w:t>:</w:t>
            </w:r>
            <w:r w:rsidRPr="008B2AD4">
              <w:rPr>
                <w:i/>
                <w:iCs/>
              </w:rPr>
              <w:t xml:space="preserve"> </w:t>
            </w:r>
            <w:r w:rsidRPr="008B2AD4">
              <w:rPr>
                <w:rFonts w:eastAsia="Calibri"/>
                <w:color w:val="000000"/>
                <w:sz w:val="24"/>
                <w:szCs w:val="24"/>
                <w:lang w:eastAsia="en-US"/>
              </w:rPr>
              <w:t>свойства и особенности информации, основные принципы организации вычислительных машин и систем, аппаратные и программные средства вычислительной техники</w:t>
            </w:r>
          </w:p>
          <w:p w14:paraId="1D34BCCC" w14:textId="77777777" w:rsidR="00954945" w:rsidRDefault="00954945" w:rsidP="00954945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B2AD4"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i/>
                <w:iCs/>
                <w:sz w:val="24"/>
                <w:szCs w:val="24"/>
              </w:rPr>
              <w:t>:</w:t>
            </w:r>
            <w:r w:rsidRPr="008B2AD4">
              <w:rPr>
                <w:i/>
                <w:iCs/>
                <w:sz w:val="24"/>
                <w:szCs w:val="24"/>
              </w:rPr>
              <w:t xml:space="preserve"> </w:t>
            </w:r>
            <w:r w:rsidRPr="008B2AD4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применять современные информационные</w:t>
            </w:r>
            <w:r w:rsidRPr="00BC5FB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технологии при обработке и передаче данных, применять методы алгоритмизации при решении прикладных задач</w:t>
            </w:r>
          </w:p>
          <w:p w14:paraId="3E9DAE18" w14:textId="52A4F415" w:rsidR="00101E74" w:rsidRPr="00787B09" w:rsidRDefault="00101E74" w:rsidP="00954945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245" w:type="dxa"/>
          </w:tcPr>
          <w:p w14:paraId="0549F861" w14:textId="77777777" w:rsidR="003D1FA2" w:rsidRPr="00DE7ECB" w:rsidRDefault="00954945" w:rsidP="00954945">
            <w:pPr>
              <w:jc w:val="both"/>
              <w:rPr>
                <w:sz w:val="24"/>
                <w:szCs w:val="24"/>
              </w:rPr>
            </w:pPr>
            <w:r w:rsidRPr="00DE7ECB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</w:t>
            </w:r>
            <w:r w:rsidRPr="00DE7EC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:</w:t>
            </w:r>
            <w:r w:rsidRPr="00DE7ECB">
              <w:t xml:space="preserve"> </w:t>
            </w:r>
            <w:r w:rsidR="003D1FA2" w:rsidRPr="00DE7ECB">
              <w:rPr>
                <w:sz w:val="24"/>
                <w:szCs w:val="24"/>
              </w:rPr>
              <w:t>Вам представлен список ИТ контролей финансовой системы организации, влияющих на процесс подготовки отчетности:</w:t>
            </w:r>
          </w:p>
          <w:p w14:paraId="2CBCF28C" w14:textId="77777777" w:rsidR="003D1FA2" w:rsidRPr="00DE7ECB" w:rsidRDefault="003D1FA2" w:rsidP="00954945">
            <w:pPr>
              <w:jc w:val="both"/>
              <w:rPr>
                <w:sz w:val="24"/>
                <w:szCs w:val="24"/>
              </w:rPr>
            </w:pPr>
            <w:r w:rsidRPr="00DE7ECB">
              <w:rPr>
                <w:sz w:val="24"/>
                <w:szCs w:val="24"/>
              </w:rPr>
              <w:t xml:space="preserve">- проведите оценку рисков, связанных с </w:t>
            </w:r>
            <w:r w:rsidR="00DE7ECB" w:rsidRPr="00DE7ECB">
              <w:rPr>
                <w:sz w:val="24"/>
                <w:szCs w:val="24"/>
              </w:rPr>
              <w:t>процессом подготовки отчетности в ИТ системе;</w:t>
            </w:r>
          </w:p>
          <w:p w14:paraId="2EF6A82C" w14:textId="77777777" w:rsidR="00DE7ECB" w:rsidRPr="00DE7ECB" w:rsidRDefault="00DE7ECB" w:rsidP="00954945">
            <w:pPr>
              <w:jc w:val="both"/>
              <w:rPr>
                <w:sz w:val="24"/>
                <w:szCs w:val="24"/>
              </w:rPr>
            </w:pPr>
            <w:r w:rsidRPr="00DE7ECB">
              <w:rPr>
                <w:sz w:val="24"/>
                <w:szCs w:val="24"/>
              </w:rPr>
              <w:t>- сопоставьте риски и имеющиеся контроли;</w:t>
            </w:r>
          </w:p>
          <w:p w14:paraId="422CA436" w14:textId="5CA93CB8" w:rsidR="00DE7ECB" w:rsidRPr="00787B09" w:rsidRDefault="00DE7ECB" w:rsidP="00954945">
            <w:pPr>
              <w:jc w:val="both"/>
              <w:rPr>
                <w:highlight w:val="yellow"/>
              </w:rPr>
            </w:pPr>
            <w:r w:rsidRPr="00DE7ECB">
              <w:rPr>
                <w:sz w:val="24"/>
                <w:szCs w:val="24"/>
              </w:rPr>
              <w:t xml:space="preserve">- сделайте вывод о </w:t>
            </w:r>
            <w:r>
              <w:rPr>
                <w:sz w:val="24"/>
                <w:szCs w:val="24"/>
              </w:rPr>
              <w:t>недостатках системы контроля и предложите меры по ее совершенствованию.</w:t>
            </w:r>
          </w:p>
        </w:tc>
      </w:tr>
      <w:tr w:rsidR="00954945" w14:paraId="3C90F499" w14:textId="77777777" w:rsidTr="00787B09">
        <w:tc>
          <w:tcPr>
            <w:tcW w:w="2900" w:type="dxa"/>
            <w:vMerge/>
          </w:tcPr>
          <w:p w14:paraId="55137A7E" w14:textId="77777777" w:rsidR="00954945" w:rsidRDefault="00954945" w:rsidP="009549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7" w:type="dxa"/>
          </w:tcPr>
          <w:p w14:paraId="674F12A1" w14:textId="77777777" w:rsidR="00954945" w:rsidRDefault="00954945" w:rsidP="00954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3402" w:type="dxa"/>
          </w:tcPr>
          <w:p w14:paraId="598F37C9" w14:textId="77777777" w:rsidR="00954945" w:rsidRPr="008B2AD4" w:rsidRDefault="00954945" w:rsidP="00954945">
            <w:pPr>
              <w:pStyle w:val="Default"/>
              <w:widowControl w:val="0"/>
              <w:jc w:val="both"/>
            </w:pPr>
            <w:r w:rsidRPr="008B2AD4">
              <w:rPr>
                <w:i/>
                <w:iCs/>
              </w:rPr>
              <w:t>Знать:</w:t>
            </w:r>
            <w:r w:rsidRPr="008B2AD4">
              <w:t xml:space="preserve"> методы эффективного поиска информации, типы данных, качественные и количественные характеристики информации</w:t>
            </w:r>
          </w:p>
          <w:p w14:paraId="6583DCD1" w14:textId="125C3914" w:rsidR="00954945" w:rsidRPr="00787B09" w:rsidRDefault="00954945" w:rsidP="00954945">
            <w:pPr>
              <w:jc w:val="both"/>
              <w:rPr>
                <w:sz w:val="24"/>
                <w:szCs w:val="24"/>
                <w:highlight w:val="yellow"/>
              </w:rPr>
            </w:pPr>
            <w:r w:rsidRPr="008B2AD4"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 w:rsidRPr="00DE7ECB">
              <w:rPr>
                <w:sz w:val="24"/>
                <w:szCs w:val="24"/>
              </w:rPr>
              <w:t>ос</w:t>
            </w:r>
            <w:r w:rsidRPr="00B53FA2">
              <w:rPr>
                <w:sz w:val="24"/>
                <w:szCs w:val="24"/>
              </w:rPr>
              <w:t xml:space="preserve">уществлять сбор и </w:t>
            </w:r>
            <w:r w:rsidR="00456874">
              <w:rPr>
                <w:sz w:val="24"/>
                <w:szCs w:val="24"/>
              </w:rPr>
              <w:t>анализ данных, полученных из информационных систем</w:t>
            </w:r>
          </w:p>
        </w:tc>
        <w:tc>
          <w:tcPr>
            <w:tcW w:w="5245" w:type="dxa"/>
          </w:tcPr>
          <w:p w14:paraId="2CBA4145" w14:textId="6C89AD05" w:rsidR="00792BF7" w:rsidRPr="00F02D5D" w:rsidRDefault="00792BF7" w:rsidP="00954945">
            <w:pPr>
              <w:jc w:val="both"/>
              <w:rPr>
                <w:sz w:val="24"/>
                <w:szCs w:val="24"/>
              </w:rPr>
            </w:pPr>
            <w:r w:rsidRPr="00F02D5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</w:t>
            </w:r>
            <w:r w:rsidRPr="00F02D5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:</w:t>
            </w:r>
            <w:r w:rsidRPr="00F02D5D">
              <w:rPr>
                <w:sz w:val="24"/>
                <w:szCs w:val="24"/>
              </w:rPr>
              <w:t xml:space="preserve"> в рамках аудита вы получили выгрузку – список контрактов, заключенных организацией за 5 лет, в разрезе товарных позиций. Опишите ваш подход к анализу данных, в том числе:</w:t>
            </w:r>
          </w:p>
          <w:p w14:paraId="723249D2" w14:textId="616A21BA" w:rsidR="00792BF7" w:rsidRPr="00F02D5D" w:rsidRDefault="00792BF7" w:rsidP="00954945">
            <w:pPr>
              <w:jc w:val="both"/>
              <w:rPr>
                <w:sz w:val="24"/>
                <w:szCs w:val="24"/>
              </w:rPr>
            </w:pPr>
            <w:r w:rsidRPr="00F02D5D">
              <w:rPr>
                <w:sz w:val="24"/>
                <w:szCs w:val="24"/>
              </w:rPr>
              <w:t>- укажите типы данных, приведенных в таблице;</w:t>
            </w:r>
          </w:p>
          <w:p w14:paraId="4FCAB8C3" w14:textId="7B2B3F03" w:rsidR="00792BF7" w:rsidRPr="00F02D5D" w:rsidRDefault="00792BF7" w:rsidP="00954945">
            <w:pPr>
              <w:jc w:val="both"/>
              <w:rPr>
                <w:sz w:val="24"/>
                <w:szCs w:val="24"/>
              </w:rPr>
            </w:pPr>
            <w:r w:rsidRPr="00F02D5D">
              <w:rPr>
                <w:sz w:val="24"/>
                <w:szCs w:val="24"/>
              </w:rPr>
              <w:t>- оцените необходимость очистки и нормирования данных;</w:t>
            </w:r>
          </w:p>
          <w:p w14:paraId="5770D35A" w14:textId="77777777" w:rsidR="00DE7ECB" w:rsidRDefault="00792BF7" w:rsidP="00954945">
            <w:pPr>
              <w:jc w:val="both"/>
              <w:rPr>
                <w:sz w:val="24"/>
                <w:szCs w:val="24"/>
              </w:rPr>
            </w:pPr>
            <w:r w:rsidRPr="00F02D5D">
              <w:rPr>
                <w:sz w:val="24"/>
                <w:szCs w:val="24"/>
              </w:rPr>
              <w:t>- </w:t>
            </w:r>
            <w:r w:rsidR="00A436EF" w:rsidRPr="00F02D5D">
              <w:rPr>
                <w:sz w:val="24"/>
                <w:szCs w:val="24"/>
              </w:rPr>
              <w:t xml:space="preserve">опишите, </w:t>
            </w:r>
            <w:r w:rsidRPr="00F02D5D">
              <w:rPr>
                <w:sz w:val="24"/>
                <w:szCs w:val="24"/>
              </w:rPr>
              <w:t xml:space="preserve">какие инструменты визуализации и типы графиков будут наиболее показательны для </w:t>
            </w:r>
            <w:r w:rsidR="00A436EF" w:rsidRPr="00F02D5D">
              <w:rPr>
                <w:sz w:val="24"/>
                <w:szCs w:val="24"/>
              </w:rPr>
              <w:t xml:space="preserve">наглядного </w:t>
            </w:r>
            <w:r w:rsidRPr="00F02D5D">
              <w:rPr>
                <w:sz w:val="24"/>
                <w:szCs w:val="24"/>
              </w:rPr>
              <w:t>представления информации.</w:t>
            </w:r>
          </w:p>
          <w:p w14:paraId="0EBB2541" w14:textId="68F9EFC9" w:rsidR="00101E74" w:rsidRPr="00792BF7" w:rsidRDefault="00101E74" w:rsidP="00954945">
            <w:pPr>
              <w:jc w:val="both"/>
              <w:rPr>
                <w:i/>
                <w:iCs/>
                <w:highlight w:val="yellow"/>
              </w:rPr>
            </w:pPr>
          </w:p>
        </w:tc>
      </w:tr>
      <w:tr w:rsidR="00954945" w14:paraId="58A432A4" w14:textId="77777777" w:rsidTr="00787B09">
        <w:tc>
          <w:tcPr>
            <w:tcW w:w="2900" w:type="dxa"/>
            <w:vMerge/>
          </w:tcPr>
          <w:p w14:paraId="20045E16" w14:textId="77777777" w:rsidR="00954945" w:rsidRPr="006E3855" w:rsidRDefault="00954945" w:rsidP="0095494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14:paraId="629A36ED" w14:textId="77777777" w:rsidR="00954945" w:rsidRDefault="00954945" w:rsidP="00954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402" w:type="dxa"/>
          </w:tcPr>
          <w:p w14:paraId="1C8538AF" w14:textId="77777777" w:rsidR="00954945" w:rsidRPr="00DE7ECB" w:rsidRDefault="00954945" w:rsidP="00954945">
            <w:pPr>
              <w:pStyle w:val="Default"/>
              <w:jc w:val="both"/>
            </w:pPr>
            <w:r w:rsidRPr="008B2AD4">
              <w:rPr>
                <w:i/>
                <w:iCs/>
              </w:rPr>
              <w:t xml:space="preserve">Знать: </w:t>
            </w:r>
            <w:r w:rsidRPr="008B2AD4">
              <w:t xml:space="preserve">современные информационные технологии обработки данных, основы алгоритмизации и </w:t>
            </w:r>
            <w:r w:rsidRPr="00DE7ECB">
              <w:t>программирования</w:t>
            </w:r>
          </w:p>
          <w:p w14:paraId="3923F09E" w14:textId="3DDC5A2E" w:rsidR="00954945" w:rsidRPr="00787B09" w:rsidRDefault="00954945" w:rsidP="00954945">
            <w:pPr>
              <w:jc w:val="both"/>
              <w:rPr>
                <w:sz w:val="24"/>
                <w:szCs w:val="24"/>
                <w:highlight w:val="yellow"/>
              </w:rPr>
            </w:pPr>
            <w:r w:rsidRPr="00DE7ECB">
              <w:rPr>
                <w:i/>
                <w:iCs/>
                <w:sz w:val="24"/>
                <w:szCs w:val="24"/>
              </w:rPr>
              <w:t xml:space="preserve">Уметь: </w:t>
            </w:r>
            <w:r w:rsidRPr="00DE7ECB">
              <w:rPr>
                <w:sz w:val="24"/>
                <w:szCs w:val="24"/>
              </w:rPr>
              <w:t>осуществлять</w:t>
            </w:r>
            <w:r w:rsidRPr="00B53FA2">
              <w:rPr>
                <w:sz w:val="24"/>
                <w:szCs w:val="24"/>
              </w:rPr>
              <w:t xml:space="preserve"> сбор и обработку данных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53FA2">
              <w:rPr>
                <w:sz w:val="24"/>
                <w:szCs w:val="24"/>
              </w:rPr>
              <w:t>с применением современных информационных технологий и технических средств</w:t>
            </w:r>
          </w:p>
        </w:tc>
        <w:tc>
          <w:tcPr>
            <w:tcW w:w="5245" w:type="dxa"/>
          </w:tcPr>
          <w:p w14:paraId="02A4AC71" w14:textId="77777777" w:rsidR="00F35842" w:rsidRDefault="00F02D5D" w:rsidP="00954945">
            <w:pPr>
              <w:jc w:val="both"/>
              <w:rPr>
                <w:sz w:val="24"/>
                <w:szCs w:val="24"/>
              </w:rPr>
            </w:pPr>
            <w:r w:rsidRPr="00F02D5D">
              <w:rPr>
                <w:i/>
                <w:iCs/>
                <w:sz w:val="24"/>
                <w:szCs w:val="24"/>
              </w:rPr>
              <w:t>Задание</w:t>
            </w:r>
            <w:r>
              <w:rPr>
                <w:sz w:val="24"/>
                <w:szCs w:val="24"/>
              </w:rPr>
              <w:t xml:space="preserve">: </w:t>
            </w:r>
            <w:r w:rsidRPr="00F02D5D">
              <w:rPr>
                <w:sz w:val="24"/>
                <w:szCs w:val="24"/>
              </w:rPr>
              <w:t xml:space="preserve">в рамках </w:t>
            </w:r>
            <w:r w:rsidR="00533F07">
              <w:rPr>
                <w:sz w:val="24"/>
                <w:szCs w:val="24"/>
              </w:rPr>
              <w:t xml:space="preserve">ИТ </w:t>
            </w:r>
            <w:r w:rsidRPr="00F02D5D">
              <w:rPr>
                <w:sz w:val="24"/>
                <w:szCs w:val="24"/>
              </w:rPr>
              <w:t xml:space="preserve">аудита </w:t>
            </w:r>
            <w:r w:rsidR="00533F07">
              <w:rPr>
                <w:sz w:val="24"/>
                <w:szCs w:val="24"/>
              </w:rPr>
              <w:t>вам необходимо проанализировать операции, согласованные ключевыми пользователями в системе за финансовый год. Опишите ваш подход к сб</w:t>
            </w:r>
            <w:r w:rsidR="00F35842">
              <w:rPr>
                <w:sz w:val="24"/>
                <w:szCs w:val="24"/>
              </w:rPr>
              <w:t>ору и анализу информации, в том числе</w:t>
            </w:r>
          </w:p>
          <w:p w14:paraId="2CF32ED9" w14:textId="190EA44A" w:rsidR="00F35842" w:rsidRPr="00F35842" w:rsidRDefault="00F35842" w:rsidP="00F358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F35842">
              <w:rPr>
                <w:sz w:val="24"/>
                <w:szCs w:val="24"/>
              </w:rPr>
              <w:t xml:space="preserve">Определение объема данных, источников и </w:t>
            </w:r>
            <w:r>
              <w:rPr>
                <w:sz w:val="24"/>
                <w:szCs w:val="24"/>
              </w:rPr>
              <w:t xml:space="preserve">их </w:t>
            </w:r>
            <w:r w:rsidRPr="00F35842">
              <w:rPr>
                <w:sz w:val="24"/>
                <w:szCs w:val="24"/>
              </w:rPr>
              <w:t>надежности</w:t>
            </w:r>
            <w:r>
              <w:rPr>
                <w:sz w:val="24"/>
                <w:szCs w:val="24"/>
              </w:rPr>
              <w:t>;</w:t>
            </w:r>
          </w:p>
          <w:p w14:paraId="71B392FC" w14:textId="3DB1F90F" w:rsidR="00F35842" w:rsidRPr="00F35842" w:rsidRDefault="00F35842" w:rsidP="00F358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F35842">
              <w:rPr>
                <w:sz w:val="24"/>
                <w:szCs w:val="24"/>
              </w:rPr>
              <w:t>Проверка данных (например, определение того, являются ли данные достаточными и надежными для проведения аудиторских тестов)</w:t>
            </w:r>
            <w:r>
              <w:rPr>
                <w:sz w:val="24"/>
                <w:szCs w:val="24"/>
              </w:rPr>
              <w:t>;</w:t>
            </w:r>
          </w:p>
          <w:p w14:paraId="111ABB05" w14:textId="584C012E" w:rsidR="00F35842" w:rsidRPr="00F35842" w:rsidRDefault="00F35842" w:rsidP="00F358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F35842">
              <w:rPr>
                <w:sz w:val="24"/>
                <w:szCs w:val="24"/>
              </w:rPr>
              <w:t>Выполнение тестов (например,</w:t>
            </w:r>
            <w:r>
              <w:rPr>
                <w:sz w:val="24"/>
                <w:szCs w:val="24"/>
              </w:rPr>
              <w:t xml:space="preserve"> </w:t>
            </w:r>
            <w:r w:rsidRPr="00F35842">
              <w:rPr>
                <w:sz w:val="24"/>
                <w:szCs w:val="24"/>
              </w:rPr>
              <w:t>выполнение других аналитических тестов)</w:t>
            </w:r>
          </w:p>
          <w:p w14:paraId="765BE5E7" w14:textId="77777777" w:rsidR="00954945" w:rsidRDefault="00F35842" w:rsidP="00954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F35842">
              <w:rPr>
                <w:sz w:val="24"/>
                <w:szCs w:val="24"/>
              </w:rPr>
              <w:t>Документирование результатов (например, запись цели тестирования, источников данных и полученных выводов)</w:t>
            </w:r>
          </w:p>
          <w:p w14:paraId="32D2B631" w14:textId="249B56C1" w:rsidR="00101E74" w:rsidRPr="00F35842" w:rsidRDefault="00101E74" w:rsidP="00954945">
            <w:pPr>
              <w:jc w:val="both"/>
              <w:rPr>
                <w:sz w:val="24"/>
                <w:szCs w:val="24"/>
              </w:rPr>
            </w:pPr>
          </w:p>
        </w:tc>
      </w:tr>
      <w:tr w:rsidR="00954945" w14:paraId="5469937C" w14:textId="77777777" w:rsidTr="00787B09">
        <w:tc>
          <w:tcPr>
            <w:tcW w:w="2900" w:type="dxa"/>
            <w:vMerge w:val="restart"/>
          </w:tcPr>
          <w:p w14:paraId="2E37AA4D" w14:textId="77777777" w:rsidR="00954945" w:rsidRDefault="00954945" w:rsidP="00954945">
            <w:pPr>
              <w:jc w:val="both"/>
              <w:rPr>
                <w:sz w:val="28"/>
                <w:szCs w:val="28"/>
              </w:rPr>
            </w:pPr>
            <w:r w:rsidRPr="00C729A0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sz w:val="24"/>
                <w:szCs w:val="24"/>
              </w:rPr>
              <w:t xml:space="preserve"> (УК-1)</w:t>
            </w:r>
          </w:p>
        </w:tc>
        <w:tc>
          <w:tcPr>
            <w:tcW w:w="2907" w:type="dxa"/>
          </w:tcPr>
          <w:p w14:paraId="2F8244F3" w14:textId="77777777" w:rsidR="00954945" w:rsidRDefault="00954945" w:rsidP="00954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729A0">
              <w:rPr>
                <w:sz w:val="24"/>
                <w:szCs w:val="24"/>
              </w:rPr>
              <w:t xml:space="preserve">Использует методы абстрактного мышления, анализа информации и синтеза проблемных ситуаций, формализованных моделей процессов и </w:t>
            </w:r>
            <w:r w:rsidRPr="00C729A0">
              <w:rPr>
                <w:sz w:val="24"/>
                <w:szCs w:val="24"/>
              </w:rPr>
              <w:lastRenderedPageBreak/>
              <w:t>явлений в профессиональной деятельности</w:t>
            </w:r>
          </w:p>
          <w:p w14:paraId="288D14F4" w14:textId="41387F8E" w:rsidR="00101E74" w:rsidRDefault="00101E74" w:rsidP="0095494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AD78C0B" w14:textId="77777777" w:rsidR="00954945" w:rsidRPr="001C18B6" w:rsidRDefault="00954945" w:rsidP="00954945">
            <w:pPr>
              <w:pStyle w:val="Default"/>
              <w:widowControl w:val="0"/>
              <w:jc w:val="both"/>
            </w:pPr>
            <w:r w:rsidRPr="001C18B6">
              <w:rPr>
                <w:i/>
                <w:iCs/>
              </w:rPr>
              <w:lastRenderedPageBreak/>
              <w:t xml:space="preserve">Знать: </w:t>
            </w:r>
            <w:r w:rsidRPr="001C18B6">
              <w:t xml:space="preserve">основные понятия и методы абстрактного мышления, анализа и синтеза </w:t>
            </w:r>
          </w:p>
          <w:p w14:paraId="3BDEBBCA" w14:textId="7A24462D" w:rsidR="00954945" w:rsidRPr="00787B09" w:rsidRDefault="00954945" w:rsidP="00954945">
            <w:pPr>
              <w:jc w:val="both"/>
              <w:rPr>
                <w:sz w:val="24"/>
                <w:szCs w:val="24"/>
                <w:highlight w:val="yellow"/>
              </w:rPr>
            </w:pPr>
            <w:r w:rsidRPr="001C18B6">
              <w:rPr>
                <w:i/>
                <w:iCs/>
                <w:sz w:val="24"/>
                <w:szCs w:val="24"/>
              </w:rPr>
              <w:t xml:space="preserve">Уметь: </w:t>
            </w:r>
            <w:r w:rsidRPr="001C18B6">
              <w:rPr>
                <w:sz w:val="24"/>
                <w:szCs w:val="24"/>
              </w:rPr>
              <w:t>применять методы абстрактного мышления, анализа и синтеза в профессиональной деятельности</w:t>
            </w:r>
          </w:p>
        </w:tc>
        <w:tc>
          <w:tcPr>
            <w:tcW w:w="5245" w:type="dxa"/>
          </w:tcPr>
          <w:p w14:paraId="4612259C" w14:textId="77777777" w:rsidR="00FD4C71" w:rsidRDefault="00954945" w:rsidP="00954945">
            <w:pPr>
              <w:jc w:val="both"/>
              <w:rPr>
                <w:sz w:val="24"/>
                <w:szCs w:val="24"/>
              </w:rPr>
            </w:pPr>
            <w:r w:rsidRPr="001C18B6">
              <w:rPr>
                <w:i/>
                <w:iCs/>
                <w:sz w:val="24"/>
                <w:szCs w:val="24"/>
              </w:rPr>
              <w:t>Задание</w:t>
            </w:r>
            <w:r w:rsidRPr="001C18B6">
              <w:rPr>
                <w:sz w:val="24"/>
                <w:szCs w:val="24"/>
              </w:rPr>
              <w:t xml:space="preserve">. Проведите аналитические процедуры </w:t>
            </w:r>
            <w:r w:rsidR="00FD4C71">
              <w:rPr>
                <w:sz w:val="24"/>
                <w:szCs w:val="24"/>
              </w:rPr>
              <w:t xml:space="preserve">проверки по существу </w:t>
            </w:r>
            <w:r w:rsidRPr="001C18B6">
              <w:rPr>
                <w:sz w:val="24"/>
                <w:szCs w:val="24"/>
              </w:rPr>
              <w:t xml:space="preserve">в отношении </w:t>
            </w:r>
            <w:r>
              <w:rPr>
                <w:sz w:val="24"/>
                <w:szCs w:val="24"/>
              </w:rPr>
              <w:t xml:space="preserve">процесса управления ИТ изменениями организации </w:t>
            </w:r>
            <w:r w:rsidRPr="001C18B6">
              <w:rPr>
                <w:sz w:val="24"/>
                <w:szCs w:val="24"/>
              </w:rPr>
              <w:t>объекта аудита за последний финансовый год</w:t>
            </w:r>
            <w:r w:rsidR="00FD4C71">
              <w:rPr>
                <w:sz w:val="24"/>
                <w:szCs w:val="24"/>
              </w:rPr>
              <w:t>.</w:t>
            </w:r>
          </w:p>
          <w:p w14:paraId="6AD6FB0A" w14:textId="47D19E8A" w:rsidR="00954945" w:rsidRPr="00FD4C71" w:rsidRDefault="00954945" w:rsidP="00954945">
            <w:pPr>
              <w:jc w:val="both"/>
              <w:rPr>
                <w:sz w:val="24"/>
                <w:szCs w:val="24"/>
              </w:rPr>
            </w:pPr>
            <w:r w:rsidRPr="00FD4C71">
              <w:rPr>
                <w:sz w:val="24"/>
                <w:szCs w:val="24"/>
              </w:rPr>
              <w:t xml:space="preserve">Сформулируйте вывод о </w:t>
            </w:r>
            <w:r w:rsidR="00FD4C71">
              <w:rPr>
                <w:sz w:val="24"/>
                <w:szCs w:val="24"/>
              </w:rPr>
              <w:t>надежности процесса и недостатках контрольной среды (при наличии)</w:t>
            </w:r>
            <w:r w:rsidRPr="00FD4C71">
              <w:rPr>
                <w:sz w:val="24"/>
                <w:szCs w:val="24"/>
              </w:rPr>
              <w:t>.</w:t>
            </w:r>
          </w:p>
        </w:tc>
      </w:tr>
      <w:tr w:rsidR="00954945" w14:paraId="40302910" w14:textId="77777777" w:rsidTr="00787B09">
        <w:tc>
          <w:tcPr>
            <w:tcW w:w="2900" w:type="dxa"/>
            <w:vMerge/>
          </w:tcPr>
          <w:p w14:paraId="714BE8C4" w14:textId="77777777" w:rsidR="00954945" w:rsidRDefault="00954945" w:rsidP="009549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082D968D" w14:textId="77777777" w:rsidR="00954945" w:rsidRDefault="00954945" w:rsidP="00954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95A1B92" w14:textId="77777777" w:rsidR="00954945" w:rsidRPr="001C18B6" w:rsidRDefault="00954945" w:rsidP="00954945">
            <w:pPr>
              <w:pStyle w:val="Default"/>
              <w:widowControl w:val="0"/>
              <w:jc w:val="both"/>
            </w:pPr>
            <w:r w:rsidRPr="001C18B6">
              <w:rPr>
                <w:i/>
                <w:iCs/>
              </w:rPr>
              <w:t xml:space="preserve">Знать: </w:t>
            </w:r>
            <w:r w:rsidRPr="001C18B6">
              <w:t xml:space="preserve">теоретико-методологические основы научно-исследовательской деятельности </w:t>
            </w:r>
          </w:p>
          <w:p w14:paraId="78FF73DE" w14:textId="20E08C0E" w:rsidR="00954945" w:rsidRPr="00787B09" w:rsidRDefault="00954945" w:rsidP="00954945">
            <w:pPr>
              <w:jc w:val="both"/>
              <w:rPr>
                <w:sz w:val="24"/>
                <w:szCs w:val="24"/>
                <w:highlight w:val="yellow"/>
              </w:rPr>
            </w:pPr>
            <w:r w:rsidRPr="001C18B6">
              <w:rPr>
                <w:i/>
                <w:iCs/>
                <w:sz w:val="24"/>
                <w:szCs w:val="24"/>
              </w:rPr>
              <w:t xml:space="preserve">Уметь: </w:t>
            </w:r>
            <w:r w:rsidRPr="001C18B6">
              <w:rPr>
                <w:sz w:val="24"/>
                <w:szCs w:val="24"/>
              </w:rPr>
              <w:t>структурировать проблемное пространство</w:t>
            </w:r>
          </w:p>
        </w:tc>
        <w:tc>
          <w:tcPr>
            <w:tcW w:w="5245" w:type="dxa"/>
          </w:tcPr>
          <w:p w14:paraId="693B09D8" w14:textId="20FD8D7E" w:rsidR="00954945" w:rsidRPr="001C18B6" w:rsidRDefault="00954945" w:rsidP="00954945">
            <w:pPr>
              <w:jc w:val="both"/>
              <w:rPr>
                <w:sz w:val="24"/>
                <w:szCs w:val="24"/>
              </w:rPr>
            </w:pPr>
            <w:r w:rsidRPr="001C18B6">
              <w:rPr>
                <w:i/>
                <w:iCs/>
                <w:sz w:val="24"/>
                <w:szCs w:val="24"/>
              </w:rPr>
              <w:t>Задание</w:t>
            </w:r>
            <w:r w:rsidRPr="001C18B6">
              <w:rPr>
                <w:sz w:val="24"/>
                <w:szCs w:val="24"/>
              </w:rPr>
              <w:t xml:space="preserve">. При проведении </w:t>
            </w:r>
            <w:r w:rsidR="00FD4C71">
              <w:rPr>
                <w:sz w:val="24"/>
                <w:szCs w:val="24"/>
              </w:rPr>
              <w:t>ИТ аудита</w:t>
            </w:r>
            <w:r w:rsidRPr="001C18B6">
              <w:rPr>
                <w:sz w:val="24"/>
                <w:szCs w:val="24"/>
              </w:rPr>
              <w:t xml:space="preserve"> в объекте аудита (контроля) инспектор выявил, что проект бюджета предусматривает закупку </w:t>
            </w:r>
            <w:r w:rsidR="00FD4C71">
              <w:rPr>
                <w:sz w:val="24"/>
                <w:szCs w:val="24"/>
              </w:rPr>
              <w:t xml:space="preserve">работ по модернизации ИТ системы </w:t>
            </w:r>
            <w:r w:rsidRPr="001C18B6">
              <w:rPr>
                <w:sz w:val="24"/>
                <w:szCs w:val="24"/>
              </w:rPr>
              <w:t xml:space="preserve">общей стоимостью 10% от общего объема запланированной закупочной деятельности на предстоящий год. </w:t>
            </w:r>
          </w:p>
          <w:p w14:paraId="18F58E2B" w14:textId="0C454C53" w:rsidR="00954945" w:rsidRPr="001C18B6" w:rsidRDefault="00954945" w:rsidP="00954945">
            <w:pPr>
              <w:jc w:val="both"/>
              <w:rPr>
                <w:sz w:val="24"/>
                <w:szCs w:val="24"/>
              </w:rPr>
            </w:pPr>
            <w:r w:rsidRPr="001C18B6">
              <w:rPr>
                <w:sz w:val="24"/>
                <w:szCs w:val="24"/>
              </w:rPr>
              <w:t xml:space="preserve">По предварительным сведениям, объект аудита (контроля) планирует заключить государственный контракт с заранее определенным </w:t>
            </w:r>
            <w:r w:rsidR="00FD4C71">
              <w:rPr>
                <w:sz w:val="24"/>
                <w:szCs w:val="24"/>
              </w:rPr>
              <w:t xml:space="preserve">поставщиком </w:t>
            </w:r>
            <w:r w:rsidRPr="001C18B6">
              <w:rPr>
                <w:sz w:val="24"/>
                <w:szCs w:val="24"/>
              </w:rPr>
              <w:t xml:space="preserve">без проведения конкурсной процедуры, обосновывая свой выбор уникальностью </w:t>
            </w:r>
            <w:r w:rsidR="00FD4C71">
              <w:rPr>
                <w:sz w:val="24"/>
                <w:szCs w:val="24"/>
              </w:rPr>
              <w:t>ИТ систем и решений поставщика</w:t>
            </w:r>
            <w:r w:rsidRPr="001C18B6">
              <w:rPr>
                <w:sz w:val="24"/>
                <w:szCs w:val="24"/>
              </w:rPr>
              <w:t xml:space="preserve">. В организационной структуре объекта аудита (контроля) существует департамент внешних коммуникаций, выполняющий в том числе подготовку презентационных материалов, однако по разъяснениям руководства опыт коллег является недостаточным. </w:t>
            </w:r>
          </w:p>
          <w:p w14:paraId="7B0D16C9" w14:textId="1F5BD446" w:rsidR="00954945" w:rsidRPr="00787B09" w:rsidRDefault="00954945" w:rsidP="00954945">
            <w:pPr>
              <w:jc w:val="both"/>
              <w:rPr>
                <w:highlight w:val="yellow"/>
              </w:rPr>
            </w:pPr>
            <w:r w:rsidRPr="001C18B6">
              <w:rPr>
                <w:sz w:val="24"/>
                <w:szCs w:val="24"/>
              </w:rPr>
              <w:t xml:space="preserve">Дайте оценку ситуации, включая обоснованность запланированной закупки и ее стоимости, а также обоснованность заключения государственного контракта с единственным поставщиком (без проведения конкурса). </w:t>
            </w:r>
          </w:p>
        </w:tc>
      </w:tr>
      <w:tr w:rsidR="00954945" w14:paraId="62160E1F" w14:textId="77777777" w:rsidTr="00787B09">
        <w:tc>
          <w:tcPr>
            <w:tcW w:w="2900" w:type="dxa"/>
            <w:vMerge/>
          </w:tcPr>
          <w:p w14:paraId="12A41106" w14:textId="77777777" w:rsidR="00954945" w:rsidRDefault="00954945" w:rsidP="009549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3B2DCE39" w14:textId="77777777" w:rsidR="00954945" w:rsidRDefault="00954945" w:rsidP="00954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DC4EA5D" w14:textId="77777777" w:rsidR="00954945" w:rsidRPr="001C18B6" w:rsidRDefault="00954945" w:rsidP="00954945">
            <w:pPr>
              <w:pStyle w:val="Default"/>
              <w:jc w:val="both"/>
            </w:pPr>
            <w:r w:rsidRPr="001C18B6">
              <w:rPr>
                <w:i/>
                <w:iCs/>
              </w:rPr>
              <w:t xml:space="preserve">Знать: </w:t>
            </w:r>
            <w:r w:rsidRPr="001C18B6">
              <w:t xml:space="preserve">принципы принятия решений в нестандартных ситуациях </w:t>
            </w:r>
          </w:p>
          <w:p w14:paraId="198F55BD" w14:textId="765FCADF" w:rsidR="00954945" w:rsidRPr="00787B09" w:rsidRDefault="00954945" w:rsidP="00954945">
            <w:pPr>
              <w:jc w:val="both"/>
              <w:rPr>
                <w:sz w:val="24"/>
                <w:szCs w:val="24"/>
                <w:highlight w:val="yellow"/>
              </w:rPr>
            </w:pPr>
            <w:r w:rsidRPr="001C18B6">
              <w:rPr>
                <w:i/>
                <w:iCs/>
                <w:sz w:val="24"/>
                <w:szCs w:val="24"/>
              </w:rPr>
              <w:t xml:space="preserve">Уметь: </w:t>
            </w:r>
            <w:r w:rsidRPr="001C18B6">
              <w:rPr>
                <w:sz w:val="24"/>
                <w:szCs w:val="24"/>
              </w:rPr>
              <w:t>выделять и систематизировать основные идеи в научных текстах; критически оценивать поступающую информацию</w:t>
            </w:r>
          </w:p>
        </w:tc>
        <w:tc>
          <w:tcPr>
            <w:tcW w:w="5245" w:type="dxa"/>
          </w:tcPr>
          <w:p w14:paraId="7F0DE3C3" w14:textId="6CA213A4" w:rsidR="00954945" w:rsidRPr="001C18B6" w:rsidRDefault="00954945" w:rsidP="00954945">
            <w:pPr>
              <w:jc w:val="both"/>
              <w:rPr>
                <w:sz w:val="24"/>
                <w:szCs w:val="24"/>
              </w:rPr>
            </w:pPr>
            <w:r w:rsidRPr="001C18B6">
              <w:rPr>
                <w:i/>
                <w:iCs/>
                <w:sz w:val="24"/>
                <w:szCs w:val="24"/>
              </w:rPr>
              <w:t>Задание</w:t>
            </w:r>
            <w:r w:rsidRPr="001C18B6">
              <w:rPr>
                <w:sz w:val="24"/>
                <w:szCs w:val="24"/>
              </w:rPr>
              <w:t xml:space="preserve">. Вы назначены руководителем мероприятия </w:t>
            </w:r>
            <w:r w:rsidR="00FD4C71">
              <w:rPr>
                <w:sz w:val="24"/>
                <w:szCs w:val="24"/>
              </w:rPr>
              <w:t>ИТ аудита</w:t>
            </w:r>
            <w:r w:rsidRPr="001C18B6">
              <w:rPr>
                <w:sz w:val="24"/>
                <w:szCs w:val="24"/>
              </w:rPr>
              <w:t>, проводимо</w:t>
            </w:r>
            <w:r w:rsidR="00FD4C71">
              <w:rPr>
                <w:sz w:val="24"/>
                <w:szCs w:val="24"/>
              </w:rPr>
              <w:t xml:space="preserve">го </w:t>
            </w:r>
            <w:r w:rsidRPr="001C18B6">
              <w:rPr>
                <w:sz w:val="24"/>
                <w:szCs w:val="24"/>
              </w:rPr>
              <w:t xml:space="preserve">впервые. На этапе планирования первого года аудита Вам необходимо определить уровень существенности, который будет использован при проведении аудиторских процедур. </w:t>
            </w:r>
          </w:p>
          <w:p w14:paraId="2AD9015D" w14:textId="52E7AF38" w:rsidR="00954945" w:rsidRPr="00787B09" w:rsidRDefault="00954945" w:rsidP="00954945">
            <w:pPr>
              <w:jc w:val="both"/>
              <w:rPr>
                <w:highlight w:val="yellow"/>
              </w:rPr>
            </w:pPr>
            <w:r w:rsidRPr="001C18B6">
              <w:rPr>
                <w:sz w:val="24"/>
                <w:szCs w:val="24"/>
              </w:rPr>
              <w:t xml:space="preserve">Опишите подход по расчету уровня существенности с учетом отсутствующего опыта аудита данного объекта в предыдущие годы. </w:t>
            </w:r>
          </w:p>
        </w:tc>
      </w:tr>
      <w:tr w:rsidR="00954945" w14:paraId="576E57CC" w14:textId="77777777" w:rsidTr="00787B09">
        <w:tc>
          <w:tcPr>
            <w:tcW w:w="2900" w:type="dxa"/>
            <w:vMerge w:val="restart"/>
          </w:tcPr>
          <w:p w14:paraId="0328A417" w14:textId="77777777" w:rsidR="00954945" w:rsidRDefault="00954945" w:rsidP="00954945">
            <w:pPr>
              <w:jc w:val="both"/>
              <w:rPr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lastRenderedPageBreak/>
              <w:t>Способен проводить контрольные и экспертно-аналитические мероприятия в рамках осуществления ИТ-аудита</w:t>
            </w:r>
            <w:r>
              <w:rPr>
                <w:sz w:val="24"/>
                <w:szCs w:val="24"/>
              </w:rPr>
              <w:t xml:space="preserve"> (ПК-5)</w:t>
            </w:r>
          </w:p>
        </w:tc>
        <w:tc>
          <w:tcPr>
            <w:tcW w:w="2907" w:type="dxa"/>
          </w:tcPr>
          <w:p w14:paraId="492BBE40" w14:textId="77777777" w:rsidR="00954945" w:rsidRDefault="00954945" w:rsidP="009549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B6DAE">
              <w:rPr>
                <w:color w:val="000000" w:themeColor="text1"/>
                <w:sz w:val="24"/>
              </w:rPr>
              <w:t xml:space="preserve">Владеет инструментарием </w:t>
            </w:r>
            <w:r w:rsidRPr="007B6DAE">
              <w:rPr>
                <w:color w:val="000000" w:themeColor="text1"/>
                <w:sz w:val="24"/>
                <w:szCs w:val="24"/>
              </w:rPr>
              <w:t>контрольных и экспертно-аналитических мероприятий в рамках осуществления ИТ-аудита</w:t>
            </w:r>
            <w:r w:rsidRPr="00C729A0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0E0D456" w14:textId="6005EA23" w:rsidR="00954945" w:rsidRPr="007E1D09" w:rsidRDefault="00954945" w:rsidP="00954945">
            <w:pPr>
              <w:pStyle w:val="Default"/>
              <w:jc w:val="both"/>
              <w:rPr>
                <w:sz w:val="23"/>
                <w:szCs w:val="23"/>
              </w:rPr>
            </w:pPr>
            <w:r w:rsidRPr="00D10C9F">
              <w:rPr>
                <w:i/>
                <w:iCs/>
                <w:color w:val="0D0D0D"/>
              </w:rPr>
              <w:t>Знать: м</w:t>
            </w:r>
            <w:r w:rsidRPr="00D10C9F">
              <w:rPr>
                <w:sz w:val="23"/>
                <w:szCs w:val="23"/>
              </w:rPr>
              <w:t>етодику проведения ИТ-аудита</w:t>
            </w:r>
            <w:r>
              <w:rPr>
                <w:sz w:val="23"/>
                <w:szCs w:val="23"/>
              </w:rPr>
              <w:t xml:space="preserve"> и критерии ее адаптации по конкретную организацию (задачу)</w:t>
            </w:r>
          </w:p>
          <w:p w14:paraId="4A8134AA" w14:textId="1C3EB2C6" w:rsidR="00954945" w:rsidRPr="00787B09" w:rsidRDefault="00954945" w:rsidP="00954945">
            <w:pPr>
              <w:jc w:val="both"/>
              <w:rPr>
                <w:sz w:val="24"/>
                <w:szCs w:val="24"/>
                <w:highlight w:val="yellow"/>
              </w:rPr>
            </w:pPr>
            <w:r w:rsidRPr="00D10C9F">
              <w:rPr>
                <w:i/>
                <w:iCs/>
                <w:color w:val="0D0D0D"/>
                <w:sz w:val="24"/>
                <w:szCs w:val="24"/>
              </w:rPr>
              <w:t xml:space="preserve">Уметь: </w:t>
            </w:r>
            <w:r w:rsidRPr="00D10C9F">
              <w:rPr>
                <w:sz w:val="23"/>
                <w:szCs w:val="23"/>
              </w:rPr>
              <w:t>выявлять ключевые задачи бизнеса</w:t>
            </w:r>
            <w:r>
              <w:rPr>
                <w:sz w:val="23"/>
                <w:szCs w:val="23"/>
              </w:rPr>
              <w:t xml:space="preserve"> и обеспечивать проведение требуемого ИТ-аудита</w:t>
            </w:r>
          </w:p>
        </w:tc>
        <w:tc>
          <w:tcPr>
            <w:tcW w:w="5245" w:type="dxa"/>
          </w:tcPr>
          <w:p w14:paraId="345CEB56" w14:textId="77777777" w:rsidR="00456874" w:rsidRPr="00DE7ECB" w:rsidRDefault="00456874" w:rsidP="00456874">
            <w:pPr>
              <w:jc w:val="both"/>
              <w:rPr>
                <w:sz w:val="24"/>
                <w:szCs w:val="24"/>
              </w:rPr>
            </w:pPr>
            <w:r w:rsidRPr="00DE7ECB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DE7ECB">
              <w:rPr>
                <w:i/>
                <w:iCs/>
              </w:rPr>
              <w:t xml:space="preserve"> </w:t>
            </w:r>
            <w:r w:rsidRPr="00DE7ECB">
              <w:rPr>
                <w:sz w:val="24"/>
                <w:szCs w:val="24"/>
              </w:rPr>
              <w:t>Проведите анализ полномочий пользователей согласно данным, полученным из системы. Сделайте вывод в части:</w:t>
            </w:r>
          </w:p>
          <w:p w14:paraId="6BBD02AE" w14:textId="77777777" w:rsidR="00456874" w:rsidRPr="00DE7ECB" w:rsidRDefault="00456874" w:rsidP="00456874">
            <w:pPr>
              <w:jc w:val="both"/>
              <w:rPr>
                <w:sz w:val="24"/>
                <w:szCs w:val="24"/>
              </w:rPr>
            </w:pPr>
            <w:r w:rsidRPr="00DE7ECB">
              <w:rPr>
                <w:sz w:val="24"/>
                <w:szCs w:val="24"/>
              </w:rPr>
              <w:t>- разграничения полномочий пользователей, конфликте интересов (при наличии);</w:t>
            </w:r>
          </w:p>
          <w:p w14:paraId="4D1CAF24" w14:textId="77777777" w:rsidR="00456874" w:rsidRPr="00DE7ECB" w:rsidRDefault="00456874" w:rsidP="00456874">
            <w:pPr>
              <w:jc w:val="both"/>
              <w:rPr>
                <w:sz w:val="24"/>
                <w:szCs w:val="24"/>
              </w:rPr>
            </w:pPr>
            <w:r w:rsidRPr="00DE7ECB">
              <w:rPr>
                <w:sz w:val="24"/>
                <w:szCs w:val="24"/>
              </w:rPr>
              <w:t>- обоснованности выдачи привилегированных прав доступа;</w:t>
            </w:r>
          </w:p>
          <w:p w14:paraId="1EB22F34" w14:textId="77777777" w:rsidR="00954945" w:rsidRDefault="00456874" w:rsidP="00456874">
            <w:pPr>
              <w:jc w:val="both"/>
              <w:rPr>
                <w:sz w:val="24"/>
                <w:szCs w:val="24"/>
              </w:rPr>
            </w:pPr>
            <w:r w:rsidRPr="00DE7ECB">
              <w:rPr>
                <w:sz w:val="24"/>
                <w:szCs w:val="24"/>
              </w:rPr>
              <w:t>- своевременности блокировки учетных записей пользователей</w:t>
            </w:r>
          </w:p>
          <w:p w14:paraId="59CE3905" w14:textId="27D482FF" w:rsidR="00101E74" w:rsidRPr="00787B09" w:rsidRDefault="00101E74" w:rsidP="00456874">
            <w:pPr>
              <w:jc w:val="both"/>
              <w:rPr>
                <w:highlight w:val="yellow"/>
              </w:rPr>
            </w:pPr>
          </w:p>
        </w:tc>
      </w:tr>
      <w:tr w:rsidR="00954945" w14:paraId="173C7D3A" w14:textId="77777777" w:rsidTr="00787B09">
        <w:tc>
          <w:tcPr>
            <w:tcW w:w="2900" w:type="dxa"/>
            <w:vMerge/>
          </w:tcPr>
          <w:p w14:paraId="3F2B04ED" w14:textId="77777777" w:rsidR="00954945" w:rsidRDefault="00954945" w:rsidP="009549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7068CD70" w14:textId="77777777" w:rsidR="00954945" w:rsidRDefault="00954945" w:rsidP="009549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Оценивает эффективность функционирования цифровой системы объекта внешнего государственного аудита</w:t>
            </w:r>
          </w:p>
        </w:tc>
        <w:tc>
          <w:tcPr>
            <w:tcW w:w="3402" w:type="dxa"/>
          </w:tcPr>
          <w:p w14:paraId="149E9249" w14:textId="5DF4390C" w:rsidR="00954945" w:rsidRPr="00954945" w:rsidRDefault="00954945" w:rsidP="00954945">
            <w:pPr>
              <w:pStyle w:val="Default"/>
              <w:jc w:val="both"/>
              <w:rPr>
                <w:color w:val="0D0D0D"/>
              </w:rPr>
            </w:pPr>
            <w:r w:rsidRPr="00D10C9F">
              <w:rPr>
                <w:i/>
                <w:iCs/>
                <w:color w:val="0D0D0D"/>
              </w:rPr>
              <w:t xml:space="preserve">Знать: </w:t>
            </w:r>
            <w:r w:rsidRPr="00D10C9F">
              <w:rPr>
                <w:color w:val="0D0D0D"/>
              </w:rPr>
              <w:t>основные подходы к оценке эффективности цифровых систем, современные концепции управления ИТ функцией организации</w:t>
            </w:r>
          </w:p>
          <w:p w14:paraId="74AEC105" w14:textId="225EB45E" w:rsidR="00954945" w:rsidRPr="00787B09" w:rsidRDefault="00954945" w:rsidP="00954945">
            <w:pPr>
              <w:jc w:val="both"/>
              <w:rPr>
                <w:sz w:val="24"/>
                <w:szCs w:val="24"/>
                <w:highlight w:val="yellow"/>
              </w:rPr>
            </w:pPr>
            <w:r w:rsidRPr="00D10C9F">
              <w:rPr>
                <w:i/>
                <w:iCs/>
                <w:color w:val="0D0D0D"/>
                <w:sz w:val="24"/>
                <w:szCs w:val="24"/>
              </w:rPr>
              <w:t xml:space="preserve">Уметь: </w:t>
            </w:r>
            <w:r w:rsidRPr="00D10C9F">
              <w:rPr>
                <w:sz w:val="23"/>
                <w:szCs w:val="23"/>
              </w:rPr>
              <w:t>применять</w:t>
            </w:r>
            <w:r>
              <w:rPr>
                <w:sz w:val="23"/>
                <w:szCs w:val="23"/>
              </w:rPr>
              <w:t xml:space="preserve"> методы анализа и систематизации полученных данных для выработки рекомендаций по итогам проведения ИТ-аудита</w:t>
            </w:r>
          </w:p>
        </w:tc>
        <w:tc>
          <w:tcPr>
            <w:tcW w:w="5245" w:type="dxa"/>
          </w:tcPr>
          <w:p w14:paraId="6D1683C3" w14:textId="77777777" w:rsidR="00456874" w:rsidRPr="00456874" w:rsidRDefault="00954945" w:rsidP="00954945">
            <w:pPr>
              <w:jc w:val="both"/>
              <w:rPr>
                <w:sz w:val="24"/>
                <w:szCs w:val="24"/>
              </w:rPr>
            </w:pPr>
            <w:r w:rsidRPr="00456874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456874">
              <w:rPr>
                <w:i/>
                <w:iCs/>
              </w:rPr>
              <w:t xml:space="preserve"> </w:t>
            </w:r>
            <w:r w:rsidR="00456874" w:rsidRPr="00456874">
              <w:rPr>
                <w:sz w:val="24"/>
                <w:szCs w:val="24"/>
              </w:rPr>
              <w:t>в ходе ИТ аудита вам предстоит проанализировать техническое задание на эксплуатацию информационной системы. Вам необходимо:</w:t>
            </w:r>
          </w:p>
          <w:p w14:paraId="7201B7D9" w14:textId="49B350EF" w:rsidR="00456874" w:rsidRPr="00456874" w:rsidRDefault="00456874" w:rsidP="00954945">
            <w:pPr>
              <w:jc w:val="both"/>
              <w:rPr>
                <w:sz w:val="24"/>
                <w:szCs w:val="24"/>
              </w:rPr>
            </w:pPr>
            <w:r w:rsidRPr="00456874">
              <w:rPr>
                <w:sz w:val="24"/>
                <w:szCs w:val="24"/>
              </w:rPr>
              <w:t>- выделить основные показатели обслуживания системы, включенные в техническое задание;</w:t>
            </w:r>
          </w:p>
          <w:p w14:paraId="768A0FA1" w14:textId="77777777" w:rsidR="0091683A" w:rsidRDefault="00456874" w:rsidP="00954945">
            <w:pPr>
              <w:jc w:val="both"/>
              <w:rPr>
                <w:sz w:val="24"/>
                <w:szCs w:val="24"/>
              </w:rPr>
            </w:pPr>
            <w:r w:rsidRPr="00456874">
              <w:rPr>
                <w:sz w:val="24"/>
                <w:szCs w:val="24"/>
              </w:rPr>
              <w:t>- оценить</w:t>
            </w:r>
            <w:r w:rsidR="00511D3D">
              <w:rPr>
                <w:sz w:val="24"/>
                <w:szCs w:val="24"/>
              </w:rPr>
              <w:t xml:space="preserve"> </w:t>
            </w:r>
            <w:r w:rsidR="0091683A">
              <w:rPr>
                <w:sz w:val="24"/>
                <w:szCs w:val="24"/>
              </w:rPr>
              <w:t>обоснованность показателей исходя из исторических значений;</w:t>
            </w:r>
          </w:p>
          <w:p w14:paraId="1C4B3D6A" w14:textId="77777777" w:rsidR="00954945" w:rsidRDefault="0091683A" w:rsidP="00954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оценить обоснованность стоимости контракта и риски завышения его цены в случае завышения объемов работ и услуг</w:t>
            </w:r>
            <w:r w:rsidRPr="0091683A">
              <w:rPr>
                <w:sz w:val="24"/>
                <w:szCs w:val="24"/>
              </w:rPr>
              <w:t>.</w:t>
            </w:r>
          </w:p>
          <w:p w14:paraId="33F06432" w14:textId="77777777" w:rsidR="00101E74" w:rsidRDefault="00101E74" w:rsidP="00954945">
            <w:pPr>
              <w:jc w:val="both"/>
              <w:rPr>
                <w:sz w:val="24"/>
                <w:szCs w:val="24"/>
              </w:rPr>
            </w:pPr>
          </w:p>
          <w:p w14:paraId="6F2FC8EF" w14:textId="5496B025" w:rsidR="00101E74" w:rsidRPr="00787B09" w:rsidRDefault="00101E74" w:rsidP="00954945">
            <w:pPr>
              <w:jc w:val="both"/>
              <w:rPr>
                <w:highlight w:val="yellow"/>
              </w:rPr>
            </w:pPr>
          </w:p>
        </w:tc>
      </w:tr>
    </w:tbl>
    <w:p w14:paraId="069CCC0D" w14:textId="77777777" w:rsidR="00BC0332" w:rsidRDefault="00BC0332">
      <w:pPr>
        <w:sectPr w:rsidR="00BC0332">
          <w:footerReference w:type="default" r:id="rId9"/>
          <w:pgSz w:w="16838" w:h="11906" w:orient="landscape"/>
          <w:pgMar w:top="1134" w:right="1134" w:bottom="765" w:left="1134" w:header="0" w:footer="708" w:gutter="0"/>
          <w:cols w:space="720"/>
          <w:formProt w:val="0"/>
          <w:docGrid w:linePitch="360"/>
        </w:sectPr>
      </w:pPr>
    </w:p>
    <w:p w14:paraId="484CC81E" w14:textId="77777777" w:rsidR="00BC0332" w:rsidRDefault="00FB326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7.2.1. Примерный перечень вопросов для подготовки к </w:t>
      </w:r>
      <w:r w:rsidR="00C5021C">
        <w:rPr>
          <w:b/>
          <w:bCs/>
          <w:sz w:val="28"/>
          <w:szCs w:val="28"/>
        </w:rPr>
        <w:t>зачету</w:t>
      </w:r>
    </w:p>
    <w:p w14:paraId="44A605FC" w14:textId="77777777" w:rsidR="00BC0332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14:paraId="4C011DE9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Этапы проведения ИТ аудита</w:t>
      </w:r>
    </w:p>
    <w:p w14:paraId="61E542B1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Стандарты, руководящие принципы, функции и этические кодексы ИТ аудита ИБ</w:t>
      </w:r>
    </w:p>
    <w:p w14:paraId="333C7258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Функция внутреннего ИТ аудита</w:t>
      </w:r>
    </w:p>
    <w:p w14:paraId="30FB5EFB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Устав службы ИТ аудита</w:t>
      </w:r>
    </w:p>
    <w:p w14:paraId="367781D3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Организация работы службы ИТ аудита</w:t>
      </w:r>
    </w:p>
    <w:p w14:paraId="21BC4FCD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 xml:space="preserve">Привлечение </w:t>
      </w:r>
      <w:proofErr w:type="spellStart"/>
      <w:r w:rsidRPr="00DE16C5">
        <w:rPr>
          <w:color w:val="000000"/>
          <w:sz w:val="28"/>
          <w:szCs w:val="28"/>
        </w:rPr>
        <w:t>экпсертов</w:t>
      </w:r>
      <w:proofErr w:type="spellEnd"/>
      <w:r w:rsidRPr="00DE16C5">
        <w:rPr>
          <w:color w:val="000000"/>
          <w:sz w:val="28"/>
          <w:szCs w:val="28"/>
        </w:rPr>
        <w:t xml:space="preserve"> при проведении ИТ аудита</w:t>
      </w:r>
    </w:p>
    <w:p w14:paraId="504E1E46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Виды ИТ аудитов, оценок и проверок</w:t>
      </w:r>
    </w:p>
    <w:p w14:paraId="5FEC431D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Особенности проведения контрольной самооценки</w:t>
      </w:r>
    </w:p>
    <w:p w14:paraId="05D787A8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Особенности проведения интегрированного аудита</w:t>
      </w:r>
    </w:p>
    <w:p w14:paraId="387BDC86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Планирование аудита с учетом рисков</w:t>
      </w:r>
    </w:p>
    <w:p w14:paraId="02C7C5C5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Влияние законодательства и нормативных актов на планирование аудита</w:t>
      </w:r>
    </w:p>
    <w:p w14:paraId="44FAB5D0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Аудиторский риск и существенность</w:t>
      </w:r>
    </w:p>
    <w:p w14:paraId="611DBC96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Оценка ИТ риска</w:t>
      </w:r>
    </w:p>
    <w:p w14:paraId="4CD8B709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Методы оценки аудиторского риска</w:t>
      </w:r>
    </w:p>
    <w:p w14:paraId="30F2A75E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Классификация средств контроля</w:t>
      </w:r>
    </w:p>
    <w:p w14:paraId="680B857B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Система внутреннего контроля организации</w:t>
      </w:r>
    </w:p>
    <w:p w14:paraId="1D0CB2B3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Связь средств контроля и ИТ рисков</w:t>
      </w:r>
    </w:p>
    <w:p w14:paraId="0B304FE7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Оценка управления контрольной средой</w:t>
      </w:r>
    </w:p>
    <w:p w14:paraId="57760059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Организация работы ИТ аудита</w:t>
      </w:r>
    </w:p>
    <w:p w14:paraId="64F82F58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Планирование этапов ИТ аудита</w:t>
      </w:r>
    </w:p>
    <w:p w14:paraId="203D3B15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Особенности работы на объектах проверки</w:t>
      </w:r>
    </w:p>
    <w:p w14:paraId="68104E9F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Документация и отчетность в ИТ аудите</w:t>
      </w:r>
    </w:p>
    <w:p w14:paraId="54A51A3A" w14:textId="77777777" w:rsidR="00DE16C5" w:rsidRPr="00DE16C5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Мошенничество, нарушения и противоправные действия</w:t>
      </w:r>
    </w:p>
    <w:p w14:paraId="7076BDF3" w14:textId="77777777" w:rsidR="00DE16C5" w:rsidRPr="00DE16C5" w:rsidRDefault="00DE16C5" w:rsidP="00101E74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Гибкие методологии в проведении ИТ аудита</w:t>
      </w:r>
    </w:p>
    <w:p w14:paraId="1D01BB6E" w14:textId="686B1E4F" w:rsidR="003E4B2B" w:rsidRPr="00DE16C5" w:rsidRDefault="00DE16C5" w:rsidP="00101E74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Аудиторское тестирование</w:t>
      </w:r>
    </w:p>
    <w:p w14:paraId="66803583" w14:textId="77777777" w:rsidR="00C5021C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5F91D886" w14:textId="77777777" w:rsidR="00C5021C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792C8922" w14:textId="77777777" w:rsidR="00C5021C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3C95D23D" w14:textId="77777777" w:rsidR="00C5021C" w:rsidRDefault="00C5021C" w:rsidP="00C5021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7.2.2. Примерный перечень вопросов для подготовки к экзамену</w:t>
      </w:r>
    </w:p>
    <w:p w14:paraId="5AAF55C9" w14:textId="77777777" w:rsidR="00C5021C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53D69063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Методика аудиторской выборки</w:t>
      </w:r>
    </w:p>
    <w:p w14:paraId="696E045F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Риск аудиторской выборки</w:t>
      </w:r>
    </w:p>
    <w:p w14:paraId="3CAAAB9F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Методы сбора доказательств ИТ аудита</w:t>
      </w:r>
    </w:p>
    <w:p w14:paraId="7A86B6F1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Анализ данных в ИТ аудите</w:t>
      </w:r>
    </w:p>
    <w:p w14:paraId="1D2546FF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Компьютерные методы аудита CAAT и непрерывный аудит</w:t>
      </w:r>
    </w:p>
    <w:p w14:paraId="3A215976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Искусственный интеллект в ИТ аудите</w:t>
      </w:r>
    </w:p>
    <w:p w14:paraId="2C71DFE1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Организационная структура ИТ департамента</w:t>
      </w:r>
    </w:p>
    <w:p w14:paraId="27A696AD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Роли и обязанности высшего руководства по управлению ИТ</w:t>
      </w:r>
    </w:p>
    <w:p w14:paraId="3CEF3FD1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Разграничение полномочий в ИТ</w:t>
      </w:r>
    </w:p>
    <w:p w14:paraId="41700E04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Управление данными в ИТ</w:t>
      </w:r>
    </w:p>
    <w:p w14:paraId="02D6882C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 xml:space="preserve">Управление поставщиками в ИТ </w:t>
      </w:r>
    </w:p>
    <w:p w14:paraId="7B32B5DB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ИТ-политики, стандарты, процедуры в организации</w:t>
      </w:r>
    </w:p>
    <w:p w14:paraId="63778367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Политика информационной безопасности</w:t>
      </w:r>
    </w:p>
    <w:p w14:paraId="7AF8E619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ИТ стратегия организации</w:t>
      </w:r>
    </w:p>
    <w:p w14:paraId="39A04B90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ИТ архитектура организации</w:t>
      </w:r>
    </w:p>
    <w:p w14:paraId="557F9E2A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Управление рисками организации</w:t>
      </w:r>
    </w:p>
    <w:p w14:paraId="1BE39CB5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Реагирование на ИТ риск и снижение ущерба от его наступления</w:t>
      </w:r>
    </w:p>
    <w:p w14:paraId="05FF915E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Мониторинг и отчетность в ИТ по рискам и контролю</w:t>
      </w:r>
    </w:p>
    <w:p w14:paraId="38786CCF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Конфиденциальность данных</w:t>
      </w:r>
    </w:p>
    <w:p w14:paraId="7EF31ABC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Управление и классификация данных</w:t>
      </w:r>
    </w:p>
    <w:p w14:paraId="4F55A0D2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Управление ИТ-ресурсами организации</w:t>
      </w:r>
    </w:p>
    <w:p w14:paraId="23078251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Управление ИТ изменениями</w:t>
      </w:r>
    </w:p>
    <w:p w14:paraId="721F11B9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Управление облачными ресурсами и вычислениями</w:t>
      </w:r>
    </w:p>
    <w:p w14:paraId="2CF7DE2B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Оценка эффективности работы ИТ службы</w:t>
      </w:r>
    </w:p>
    <w:p w14:paraId="3B0DB73D" w14:textId="77777777" w:rsidR="00DE16C5" w:rsidRPr="00DE16C5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DE16C5">
        <w:rPr>
          <w:color w:val="000000"/>
          <w:sz w:val="28"/>
          <w:szCs w:val="28"/>
        </w:rPr>
        <w:t>Управление ИТ проектами организации</w:t>
      </w:r>
    </w:p>
    <w:p w14:paraId="505B2CD1" w14:textId="183B6F09" w:rsidR="00C5021C" w:rsidRDefault="00C5021C" w:rsidP="00C5021C">
      <w:pPr>
        <w:widowControl/>
        <w:spacing w:line="360" w:lineRule="auto"/>
        <w:ind w:left="284"/>
        <w:rPr>
          <w:color w:val="000000"/>
          <w:sz w:val="28"/>
          <w:szCs w:val="28"/>
          <w:highlight w:val="yellow"/>
        </w:rPr>
      </w:pPr>
    </w:p>
    <w:p w14:paraId="54D31EFF" w14:textId="77777777" w:rsidR="00C5021C" w:rsidRPr="00D255A3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  <w:sectPr w:rsidR="00C5021C" w:rsidRPr="00D255A3" w:rsidSect="00505046">
          <w:footerReference w:type="default" r:id="rId10"/>
          <w:pgSz w:w="11906" w:h="16838"/>
          <w:pgMar w:top="1134" w:right="567" w:bottom="1134" w:left="1134" w:header="0" w:footer="708" w:gutter="0"/>
          <w:pgNumType w:start="19"/>
          <w:cols w:space="720"/>
          <w:formProt w:val="0"/>
          <w:titlePg/>
          <w:docGrid w:linePitch="360"/>
        </w:sectPr>
      </w:pPr>
    </w:p>
    <w:p w14:paraId="6D08148E" w14:textId="77777777" w:rsidR="00BC0332" w:rsidRDefault="00FB3268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1" w:name="_Toc3995512"/>
      <w:r>
        <w:rPr>
          <w:b/>
          <w:bCs/>
          <w:color w:val="000000" w:themeColor="text1"/>
          <w:sz w:val="28"/>
          <w:szCs w:val="28"/>
        </w:rPr>
        <w:lastRenderedPageBreak/>
        <w:t>7.3. Методические материалы, определяющие процедуры оценивания знаний и умений</w:t>
      </w:r>
      <w:bookmarkEnd w:id="1"/>
      <w:r>
        <w:rPr>
          <w:b/>
          <w:bCs/>
          <w:color w:val="000000" w:themeColor="text1"/>
          <w:sz w:val="28"/>
          <w:szCs w:val="28"/>
        </w:rPr>
        <w:t xml:space="preserve"> и владений</w:t>
      </w:r>
    </w:p>
    <w:p w14:paraId="6A097AB4" w14:textId="77777777" w:rsidR="00BC0332" w:rsidRDefault="00FB3268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>приказы, распоряжения ректората о контроле уровня освоения дисциплин и сформированности компетенций студентов.</w:t>
      </w:r>
    </w:p>
    <w:p w14:paraId="08B5339F" w14:textId="77777777" w:rsidR="00BC0332" w:rsidRDefault="00FB3268" w:rsidP="003E4B2B">
      <w:pPr>
        <w:keepNext/>
        <w:spacing w:before="24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экзаменационный билет</w:t>
      </w:r>
    </w:p>
    <w:p w14:paraId="2A8A0147" w14:textId="77777777" w:rsidR="00BC0332" w:rsidRDefault="00BC0332">
      <w:pPr>
        <w:tabs>
          <w:tab w:val="left" w:pos="284"/>
        </w:tabs>
        <w:jc w:val="both"/>
        <w:rPr>
          <w:b/>
          <w:bCs/>
          <w:sz w:val="28"/>
          <w:szCs w:val="28"/>
          <w:highlight w:val="white"/>
        </w:rPr>
      </w:pPr>
    </w:p>
    <w:p w14:paraId="0B5FC235" w14:textId="77777777" w:rsidR="003E4B2B" w:rsidRPr="00F25C8D" w:rsidRDefault="003E4B2B" w:rsidP="003E4B2B">
      <w:pPr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t>Федеральное государственное образовательное бюджетное учреждение</w:t>
      </w:r>
    </w:p>
    <w:p w14:paraId="73AA34AE" w14:textId="77777777" w:rsidR="003E4B2B" w:rsidRPr="00F25C8D" w:rsidRDefault="003E4B2B" w:rsidP="003E4B2B">
      <w:pPr>
        <w:tabs>
          <w:tab w:val="left" w:pos="8222"/>
        </w:tabs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t>высшего образования</w:t>
      </w:r>
    </w:p>
    <w:p w14:paraId="63B3F7B6" w14:textId="77777777" w:rsidR="003E4B2B" w:rsidRDefault="003E4B2B" w:rsidP="003E4B2B">
      <w:pPr>
        <w:spacing w:before="173" w:line="274" w:lineRule="exact"/>
        <w:jc w:val="center"/>
        <w:rPr>
          <w:b/>
          <w:color w:val="000000"/>
          <w:sz w:val="22"/>
          <w:szCs w:val="22"/>
        </w:rPr>
      </w:pPr>
      <w:r w:rsidRPr="00F25C8D">
        <w:rPr>
          <w:b/>
          <w:color w:val="000000"/>
          <w:sz w:val="22"/>
          <w:szCs w:val="22"/>
        </w:rPr>
        <w:t xml:space="preserve">«ФИНАНСОВЫЙ УНИВЕРСИТЕТ ПРИ </w:t>
      </w:r>
      <w:r w:rsidRPr="00F25C8D">
        <w:rPr>
          <w:b/>
          <w:bCs/>
          <w:color w:val="000000"/>
          <w:sz w:val="22"/>
          <w:szCs w:val="22"/>
        </w:rPr>
        <w:t xml:space="preserve">ПРАВИТЕЛЬСТВЕ </w:t>
      </w:r>
      <w:r w:rsidRPr="00F25C8D">
        <w:rPr>
          <w:b/>
          <w:color w:val="000000"/>
          <w:sz w:val="22"/>
          <w:szCs w:val="22"/>
        </w:rPr>
        <w:t xml:space="preserve">РОССИЙСКОЙ ФЕДЕРАЦИИ» </w:t>
      </w:r>
    </w:p>
    <w:p w14:paraId="0A32EEBE" w14:textId="77777777" w:rsidR="003E4B2B" w:rsidRPr="00F25C8D" w:rsidRDefault="003E4B2B" w:rsidP="003E4B2B">
      <w:pPr>
        <w:spacing w:before="173" w:line="274" w:lineRule="exact"/>
        <w:jc w:val="center"/>
        <w:rPr>
          <w:b/>
          <w:bCs/>
          <w:color w:val="000000"/>
          <w:sz w:val="22"/>
          <w:szCs w:val="22"/>
        </w:rPr>
      </w:pPr>
      <w:r w:rsidRPr="00F25C8D">
        <w:rPr>
          <w:b/>
          <w:color w:val="000000"/>
          <w:sz w:val="22"/>
          <w:szCs w:val="22"/>
        </w:rPr>
        <w:t xml:space="preserve">(Финансовый </w:t>
      </w:r>
      <w:r w:rsidRPr="00F25C8D">
        <w:rPr>
          <w:b/>
          <w:bCs/>
          <w:color w:val="000000"/>
          <w:sz w:val="22"/>
          <w:szCs w:val="22"/>
        </w:rPr>
        <w:t>университет)</w:t>
      </w:r>
    </w:p>
    <w:p w14:paraId="5EFD9888" w14:textId="77777777" w:rsidR="003E4B2B" w:rsidRPr="00F25C8D" w:rsidRDefault="003E4B2B" w:rsidP="003E4B2B">
      <w:pPr>
        <w:rPr>
          <w:sz w:val="22"/>
          <w:szCs w:val="22"/>
        </w:rPr>
      </w:pPr>
    </w:p>
    <w:p w14:paraId="41D18B5F" w14:textId="77777777" w:rsidR="003E4B2B" w:rsidRPr="00F25C8D" w:rsidRDefault="003E4B2B" w:rsidP="003E4B2B">
      <w:pPr>
        <w:outlineLvl w:val="0"/>
        <w:rPr>
          <w:rStyle w:val="FontStyle13"/>
          <w:sz w:val="22"/>
          <w:szCs w:val="22"/>
        </w:rPr>
      </w:pPr>
      <w:r w:rsidRPr="00F25C8D">
        <w:rPr>
          <w:rStyle w:val="FontStyle13"/>
          <w:sz w:val="22"/>
          <w:szCs w:val="22"/>
        </w:rPr>
        <w:t>Базовая кафедра «Счетная палата Российской Федерации. Государственный аудит»</w:t>
      </w:r>
    </w:p>
    <w:p w14:paraId="1EDC9FEB" w14:textId="5A66FD0F" w:rsidR="003E4B2B" w:rsidRPr="00F25C8D" w:rsidRDefault="00505046" w:rsidP="003E4B2B">
      <w:pPr>
        <w:pStyle w:val="Style4"/>
        <w:widowControl/>
        <w:tabs>
          <w:tab w:val="left" w:leader="underscore" w:pos="6158"/>
          <w:tab w:val="left" w:leader="underscore" w:pos="9298"/>
        </w:tabs>
        <w:jc w:val="both"/>
        <w:rPr>
          <w:rStyle w:val="FontStyle13"/>
          <w:sz w:val="22"/>
          <w:szCs w:val="22"/>
        </w:rPr>
      </w:pPr>
      <w:r>
        <w:rPr>
          <w:rStyle w:val="FontStyle13"/>
          <w:sz w:val="22"/>
          <w:szCs w:val="22"/>
        </w:rPr>
        <w:t xml:space="preserve">Факультет </w:t>
      </w:r>
      <w:r w:rsidR="003E4B2B" w:rsidRPr="00F25C8D">
        <w:rPr>
          <w:rStyle w:val="FontStyle13"/>
          <w:sz w:val="22"/>
          <w:szCs w:val="22"/>
        </w:rPr>
        <w:t xml:space="preserve">Финансовый      Форма обучения очная </w:t>
      </w:r>
    </w:p>
    <w:p w14:paraId="10EFBD23" w14:textId="1CBA879A" w:rsidR="003E4B2B" w:rsidRPr="00F25C8D" w:rsidRDefault="00505046" w:rsidP="003E4B2B">
      <w:pPr>
        <w:pStyle w:val="Style4"/>
        <w:widowControl/>
        <w:tabs>
          <w:tab w:val="left" w:leader="underscore" w:pos="3096"/>
          <w:tab w:val="left" w:leader="underscore" w:pos="4978"/>
          <w:tab w:val="left" w:leader="underscore" w:pos="9365"/>
        </w:tabs>
        <w:jc w:val="both"/>
        <w:rPr>
          <w:rFonts w:eastAsia="Times New Roman"/>
          <w:b/>
          <w:bCs/>
          <w:sz w:val="22"/>
          <w:szCs w:val="22"/>
        </w:rPr>
      </w:pPr>
      <w:r>
        <w:rPr>
          <w:rStyle w:val="FontStyle13"/>
          <w:sz w:val="22"/>
          <w:szCs w:val="22"/>
        </w:rPr>
        <w:t xml:space="preserve">Модуль </w:t>
      </w:r>
      <w:r w:rsidR="00C5021C">
        <w:rPr>
          <w:rStyle w:val="FontStyle13"/>
          <w:sz w:val="22"/>
          <w:szCs w:val="22"/>
        </w:rPr>
        <w:t>6</w:t>
      </w:r>
      <w:r w:rsidR="003E4B2B" w:rsidRPr="00F25C8D">
        <w:rPr>
          <w:rStyle w:val="FontStyle13"/>
          <w:sz w:val="22"/>
          <w:szCs w:val="22"/>
        </w:rPr>
        <w:t xml:space="preserve">     </w:t>
      </w:r>
      <w:proofErr w:type="gramStart"/>
      <w:r w:rsidR="003E4B2B" w:rsidRPr="00F25C8D">
        <w:rPr>
          <w:rStyle w:val="FontStyle13"/>
          <w:sz w:val="22"/>
          <w:szCs w:val="22"/>
        </w:rPr>
        <w:t xml:space="preserve">Направление  </w:t>
      </w:r>
      <w:r w:rsidR="003E4B2B" w:rsidRPr="00F25C8D">
        <w:rPr>
          <w:rFonts w:eastAsia="Times New Roman"/>
          <w:bCs/>
          <w:sz w:val="22"/>
          <w:szCs w:val="22"/>
        </w:rPr>
        <w:t>38.04.09</w:t>
      </w:r>
      <w:proofErr w:type="gramEnd"/>
      <w:r w:rsidR="003E4B2B" w:rsidRPr="00F25C8D">
        <w:rPr>
          <w:rFonts w:eastAsia="Times New Roman"/>
          <w:bCs/>
          <w:sz w:val="22"/>
          <w:szCs w:val="22"/>
        </w:rPr>
        <w:t xml:space="preserve"> «Государственный аудит»</w:t>
      </w:r>
      <w:r w:rsidR="003E4B2B" w:rsidRPr="00F25C8D">
        <w:rPr>
          <w:rFonts w:eastAsia="Times New Roman"/>
          <w:b/>
          <w:bCs/>
          <w:sz w:val="22"/>
          <w:szCs w:val="22"/>
        </w:rPr>
        <w:t xml:space="preserve"> </w:t>
      </w:r>
    </w:p>
    <w:p w14:paraId="5837951F" w14:textId="77777777" w:rsidR="003E4B2B" w:rsidRPr="00F25C8D" w:rsidRDefault="003E4B2B" w:rsidP="003E4B2B">
      <w:pPr>
        <w:rPr>
          <w:sz w:val="22"/>
          <w:szCs w:val="22"/>
        </w:rPr>
      </w:pPr>
      <w:r w:rsidRPr="00F25C8D">
        <w:rPr>
          <w:bCs/>
          <w:sz w:val="22"/>
          <w:szCs w:val="22"/>
        </w:rPr>
        <w:t xml:space="preserve">Магистерская программа </w:t>
      </w:r>
      <w:r w:rsidRPr="00F25C8D">
        <w:rPr>
          <w:color w:val="000000" w:themeColor="text1"/>
          <w:sz w:val="22"/>
          <w:szCs w:val="22"/>
        </w:rPr>
        <w:t xml:space="preserve">«Прикладные технологии внешнего государственного аудита» </w:t>
      </w:r>
    </w:p>
    <w:p w14:paraId="6760A2F2" w14:textId="77777777" w:rsidR="003E4B2B" w:rsidRPr="00F25C8D" w:rsidRDefault="003E4B2B" w:rsidP="003E4B2B">
      <w:pPr>
        <w:rPr>
          <w:sz w:val="22"/>
          <w:szCs w:val="22"/>
        </w:rPr>
      </w:pPr>
      <w:r w:rsidRPr="00F25C8D">
        <w:rPr>
          <w:sz w:val="22"/>
          <w:szCs w:val="22"/>
        </w:rPr>
        <w:t xml:space="preserve">Группа ПТВГА23-1м  </w:t>
      </w:r>
    </w:p>
    <w:p w14:paraId="01581235" w14:textId="77777777" w:rsidR="003E4B2B" w:rsidRPr="00F25C8D" w:rsidRDefault="003E4B2B" w:rsidP="003E4B2B">
      <w:pPr>
        <w:rPr>
          <w:sz w:val="22"/>
          <w:szCs w:val="22"/>
        </w:rPr>
      </w:pPr>
    </w:p>
    <w:p w14:paraId="2ABF2B22" w14:textId="77777777" w:rsidR="003E4B2B" w:rsidRPr="00F25C8D" w:rsidRDefault="003E4B2B" w:rsidP="003E4B2B">
      <w:pPr>
        <w:tabs>
          <w:tab w:val="left" w:pos="284"/>
        </w:tabs>
        <w:jc w:val="both"/>
        <w:rPr>
          <w:b/>
          <w:sz w:val="22"/>
          <w:szCs w:val="22"/>
        </w:rPr>
      </w:pPr>
    </w:p>
    <w:p w14:paraId="02E693D1" w14:textId="77777777" w:rsidR="003E4B2B" w:rsidRPr="00F25C8D" w:rsidRDefault="003E4B2B" w:rsidP="003E4B2B">
      <w:pPr>
        <w:tabs>
          <w:tab w:val="left" w:pos="284"/>
        </w:tabs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t>ЭКЗАМЕНАЦИОННЫЙ БИЛЕТ №1</w:t>
      </w:r>
    </w:p>
    <w:p w14:paraId="62C17D72" w14:textId="77777777" w:rsidR="003E4B2B" w:rsidRPr="00F25C8D" w:rsidRDefault="003E4B2B" w:rsidP="003E4B2B">
      <w:pPr>
        <w:tabs>
          <w:tab w:val="left" w:pos="284"/>
        </w:tabs>
        <w:jc w:val="both"/>
        <w:rPr>
          <w:sz w:val="22"/>
          <w:szCs w:val="22"/>
        </w:rPr>
      </w:pPr>
    </w:p>
    <w:p w14:paraId="33F66FAC" w14:textId="77777777" w:rsidR="003E4B2B" w:rsidRPr="003B265D" w:rsidRDefault="003E4B2B" w:rsidP="003E4B2B">
      <w:pPr>
        <w:tabs>
          <w:tab w:val="left" w:pos="284"/>
          <w:tab w:val="center" w:pos="5032"/>
          <w:tab w:val="left" w:pos="5477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3B265D">
        <w:rPr>
          <w:b/>
          <w:bCs/>
          <w:sz w:val="22"/>
          <w:szCs w:val="22"/>
          <w:shd w:val="clear" w:color="auto" w:fill="FFFFFF"/>
        </w:rPr>
        <w:t>Задание 1 (максимум 20 баллов)</w:t>
      </w:r>
    </w:p>
    <w:p w14:paraId="1026E5D7" w14:textId="1D6DF410" w:rsidR="003E4B2B" w:rsidRPr="003B265D" w:rsidRDefault="003E4B2B" w:rsidP="003E4B2B">
      <w:pPr>
        <w:jc w:val="both"/>
        <w:rPr>
          <w:bCs/>
          <w:sz w:val="22"/>
          <w:szCs w:val="22"/>
        </w:rPr>
      </w:pPr>
      <w:r w:rsidRPr="003B265D">
        <w:rPr>
          <w:bCs/>
          <w:sz w:val="22"/>
          <w:szCs w:val="22"/>
        </w:rPr>
        <w:t>1.</w:t>
      </w:r>
      <w:r w:rsidR="00F35886" w:rsidRPr="003B265D">
        <w:rPr>
          <w:bCs/>
          <w:sz w:val="22"/>
          <w:szCs w:val="22"/>
        </w:rPr>
        <w:t xml:space="preserve"> Перечислите основные этапы разработки плана </w:t>
      </w:r>
      <w:r w:rsidR="007A0045" w:rsidRPr="003B265D">
        <w:rPr>
          <w:bCs/>
          <w:sz w:val="22"/>
          <w:szCs w:val="22"/>
        </w:rPr>
        <w:t>обеспечения непрерывности деятельности организации.</w:t>
      </w:r>
    </w:p>
    <w:p w14:paraId="2271840A" w14:textId="6F3E0D33" w:rsidR="004507EF" w:rsidRPr="003B265D" w:rsidRDefault="004507EF" w:rsidP="003E4B2B">
      <w:pPr>
        <w:jc w:val="both"/>
        <w:rPr>
          <w:bCs/>
          <w:sz w:val="22"/>
          <w:szCs w:val="22"/>
        </w:rPr>
      </w:pPr>
      <w:r w:rsidRPr="003B265D">
        <w:rPr>
          <w:bCs/>
          <w:sz w:val="22"/>
          <w:szCs w:val="22"/>
        </w:rPr>
        <w:t>2.</w:t>
      </w:r>
      <w:r w:rsidR="007A0045" w:rsidRPr="003B265D">
        <w:rPr>
          <w:bCs/>
          <w:sz w:val="22"/>
          <w:szCs w:val="22"/>
        </w:rPr>
        <w:t xml:space="preserve"> </w:t>
      </w:r>
      <w:r w:rsidR="003B265D" w:rsidRPr="003B265D">
        <w:rPr>
          <w:bCs/>
          <w:sz w:val="22"/>
          <w:szCs w:val="22"/>
        </w:rPr>
        <w:t>Опишите основные подходы к оценке областей высокого риска при проведении аудита.</w:t>
      </w:r>
    </w:p>
    <w:p w14:paraId="7814C14A" w14:textId="1E6F6D2B" w:rsidR="004507EF" w:rsidRPr="003B265D" w:rsidRDefault="004507EF" w:rsidP="003E4B2B">
      <w:pPr>
        <w:jc w:val="both"/>
        <w:rPr>
          <w:sz w:val="22"/>
          <w:szCs w:val="22"/>
        </w:rPr>
      </w:pPr>
      <w:r w:rsidRPr="003B265D">
        <w:rPr>
          <w:bCs/>
          <w:sz w:val="22"/>
          <w:szCs w:val="22"/>
        </w:rPr>
        <w:t>3.</w:t>
      </w:r>
      <w:r w:rsidR="007A0045" w:rsidRPr="003B265D">
        <w:rPr>
          <w:bCs/>
          <w:sz w:val="22"/>
          <w:szCs w:val="22"/>
        </w:rPr>
        <w:t xml:space="preserve"> </w:t>
      </w:r>
      <w:r w:rsidR="003B265D" w:rsidRPr="003B265D">
        <w:rPr>
          <w:bCs/>
          <w:sz w:val="22"/>
          <w:szCs w:val="22"/>
        </w:rPr>
        <w:t>Перечислите виды аудиторского тестирования, применимые к ИТ аудиту.</w:t>
      </w:r>
    </w:p>
    <w:p w14:paraId="3F4C201A" w14:textId="77777777" w:rsidR="003E4B2B" w:rsidRPr="003B265D" w:rsidRDefault="003E4B2B" w:rsidP="003E4B2B">
      <w:pPr>
        <w:tabs>
          <w:tab w:val="left" w:pos="284"/>
        </w:tabs>
        <w:jc w:val="both"/>
        <w:rPr>
          <w:sz w:val="22"/>
          <w:szCs w:val="22"/>
          <w:shd w:val="clear" w:color="auto" w:fill="FFFFFF"/>
        </w:rPr>
      </w:pPr>
    </w:p>
    <w:p w14:paraId="66786BB8" w14:textId="77777777" w:rsidR="003E4B2B" w:rsidRPr="003B265D" w:rsidRDefault="003E4B2B" w:rsidP="003E4B2B">
      <w:pPr>
        <w:tabs>
          <w:tab w:val="left" w:pos="284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3B265D">
        <w:rPr>
          <w:b/>
          <w:bCs/>
          <w:sz w:val="22"/>
          <w:szCs w:val="22"/>
          <w:shd w:val="clear" w:color="auto" w:fill="FFFFFF"/>
        </w:rPr>
        <w:t>Задание 2 (максимум 20 баллов, 1 верный ответ – 2 балла)</w:t>
      </w:r>
    </w:p>
    <w:p w14:paraId="492DAE68" w14:textId="089AD919" w:rsidR="00C2777C" w:rsidRPr="003B265D" w:rsidRDefault="00C2777C" w:rsidP="003E4B2B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3B265D">
        <w:rPr>
          <w:sz w:val="22"/>
          <w:szCs w:val="22"/>
          <w:shd w:val="clear" w:color="auto" w:fill="FFFFFF"/>
        </w:rPr>
        <w:t>Выберите верный вариант ответа</w:t>
      </w:r>
    </w:p>
    <w:p w14:paraId="2E730598" w14:textId="7A95406B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1. Что из следующего </w:t>
      </w:r>
      <w:r>
        <w:rPr>
          <w:sz w:val="22"/>
          <w:szCs w:val="22"/>
          <w:shd w:val="clear" w:color="auto" w:fill="FFFFFF"/>
        </w:rPr>
        <w:t>определяет</w:t>
      </w:r>
      <w:r w:rsidRPr="00650F5D">
        <w:rPr>
          <w:sz w:val="22"/>
          <w:szCs w:val="22"/>
          <w:shd w:val="clear" w:color="auto" w:fill="FFFFFF"/>
        </w:rPr>
        <w:t xml:space="preserve"> общие полномочия по проведению аудита информационных систем?</w:t>
      </w:r>
    </w:p>
    <w:p w14:paraId="10C850AB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A. Объем аудита с целями и задачами</w:t>
      </w:r>
    </w:p>
    <w:p w14:paraId="69582F32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B. Запрос руководства на проведение аудита</w:t>
      </w:r>
    </w:p>
    <w:p w14:paraId="5438E4E2" w14:textId="5B0EA5CA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C. Утвержденн</w:t>
      </w:r>
      <w:r>
        <w:rPr>
          <w:sz w:val="22"/>
          <w:szCs w:val="22"/>
          <w:shd w:val="clear" w:color="auto" w:fill="FFFFFF"/>
        </w:rPr>
        <w:t>ое положение о службе внутреннего</w:t>
      </w:r>
      <w:r w:rsidRPr="00650F5D">
        <w:rPr>
          <w:sz w:val="22"/>
          <w:szCs w:val="22"/>
          <w:shd w:val="clear" w:color="auto" w:fill="FFFFFF"/>
        </w:rPr>
        <w:t xml:space="preserve"> аудита</w:t>
      </w:r>
    </w:p>
    <w:p w14:paraId="08326928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D. Утвержденный график аудита</w:t>
      </w:r>
    </w:p>
    <w:p w14:paraId="38039AE1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3D1FD838" w14:textId="5BFB1730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2. Что из перечисленного является ключевым преимуществом контрольной самооценки?</w:t>
      </w:r>
    </w:p>
    <w:p w14:paraId="79E0C051" w14:textId="533F4AB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А. </w:t>
      </w:r>
      <w:r>
        <w:rPr>
          <w:sz w:val="22"/>
          <w:szCs w:val="22"/>
          <w:shd w:val="clear" w:color="auto" w:fill="FFFFFF"/>
        </w:rPr>
        <w:t>Повышается</w:t>
      </w:r>
      <w:r w:rsidRPr="00650F5D">
        <w:rPr>
          <w:sz w:val="22"/>
          <w:szCs w:val="22"/>
          <w:shd w:val="clear" w:color="auto" w:fill="FFFFFF"/>
        </w:rPr>
        <w:t xml:space="preserve"> ответственность руководства за средства внутреннего контроля, обеспечивающие дости</w:t>
      </w:r>
      <w:r>
        <w:rPr>
          <w:sz w:val="22"/>
          <w:szCs w:val="22"/>
          <w:shd w:val="clear" w:color="auto" w:fill="FFFFFF"/>
        </w:rPr>
        <w:t>же</w:t>
      </w:r>
      <w:r w:rsidRPr="00650F5D">
        <w:rPr>
          <w:sz w:val="22"/>
          <w:szCs w:val="22"/>
          <w:shd w:val="clear" w:color="auto" w:fill="FFFFFF"/>
        </w:rPr>
        <w:t>ние целей</w:t>
      </w:r>
      <w:r>
        <w:rPr>
          <w:sz w:val="22"/>
          <w:szCs w:val="22"/>
          <w:shd w:val="clear" w:color="auto" w:fill="FFFFFF"/>
        </w:rPr>
        <w:t xml:space="preserve"> организации</w:t>
      </w:r>
      <w:r w:rsidRPr="00650F5D">
        <w:rPr>
          <w:sz w:val="22"/>
          <w:szCs w:val="22"/>
          <w:shd w:val="clear" w:color="auto" w:fill="FFFFFF"/>
        </w:rPr>
        <w:t>.</w:t>
      </w:r>
    </w:p>
    <w:p w14:paraId="695AF683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B. Расходы на аудит сокращаются, когда результаты </w:t>
      </w:r>
      <w:r>
        <w:rPr>
          <w:sz w:val="22"/>
          <w:szCs w:val="22"/>
          <w:shd w:val="clear" w:color="auto" w:fill="FFFFFF"/>
        </w:rPr>
        <w:t>само</w:t>
      </w:r>
      <w:r w:rsidRPr="00650F5D">
        <w:rPr>
          <w:sz w:val="22"/>
          <w:szCs w:val="22"/>
          <w:shd w:val="clear" w:color="auto" w:fill="FFFFFF"/>
        </w:rPr>
        <w:t xml:space="preserve">оценки </w:t>
      </w:r>
      <w:r>
        <w:rPr>
          <w:sz w:val="22"/>
          <w:szCs w:val="22"/>
          <w:shd w:val="clear" w:color="auto" w:fill="FFFFFF"/>
        </w:rPr>
        <w:t>поступают для</w:t>
      </w:r>
      <w:r w:rsidRPr="00650F5D">
        <w:rPr>
          <w:sz w:val="22"/>
          <w:szCs w:val="22"/>
          <w:shd w:val="clear" w:color="auto" w:fill="FFFFFF"/>
        </w:rPr>
        <w:t xml:space="preserve"> работы </w:t>
      </w:r>
      <w:r>
        <w:rPr>
          <w:sz w:val="22"/>
          <w:szCs w:val="22"/>
          <w:shd w:val="clear" w:color="auto" w:fill="FFFFFF"/>
        </w:rPr>
        <w:t xml:space="preserve">группы </w:t>
      </w:r>
      <w:r w:rsidRPr="00650F5D">
        <w:rPr>
          <w:sz w:val="22"/>
          <w:szCs w:val="22"/>
          <w:shd w:val="clear" w:color="auto" w:fill="FFFFFF"/>
        </w:rPr>
        <w:t>внешнего аудита.</w:t>
      </w:r>
    </w:p>
    <w:p w14:paraId="5C84AD75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C. </w:t>
      </w:r>
      <w:r>
        <w:rPr>
          <w:sz w:val="22"/>
          <w:szCs w:val="22"/>
          <w:shd w:val="clear" w:color="auto" w:fill="FFFFFF"/>
        </w:rPr>
        <w:t>Повышается вероятность о</w:t>
      </w:r>
      <w:r w:rsidRPr="00650F5D">
        <w:rPr>
          <w:sz w:val="22"/>
          <w:szCs w:val="22"/>
          <w:shd w:val="clear" w:color="auto" w:fill="FFFFFF"/>
        </w:rPr>
        <w:t>бнаружени</w:t>
      </w:r>
      <w:r>
        <w:rPr>
          <w:sz w:val="22"/>
          <w:szCs w:val="22"/>
          <w:shd w:val="clear" w:color="auto" w:fill="FFFFFF"/>
        </w:rPr>
        <w:t xml:space="preserve">я </w:t>
      </w:r>
      <w:r w:rsidRPr="00650F5D">
        <w:rPr>
          <w:sz w:val="22"/>
          <w:szCs w:val="22"/>
          <w:shd w:val="clear" w:color="auto" w:fill="FFFFFF"/>
        </w:rPr>
        <w:t xml:space="preserve">мошенничества, поскольку тестированием средств контроля занимается </w:t>
      </w:r>
      <w:r>
        <w:rPr>
          <w:sz w:val="22"/>
          <w:szCs w:val="22"/>
          <w:shd w:val="clear" w:color="auto" w:fill="FFFFFF"/>
        </w:rPr>
        <w:t xml:space="preserve">штатный </w:t>
      </w:r>
      <w:r w:rsidRPr="00650F5D">
        <w:rPr>
          <w:sz w:val="22"/>
          <w:szCs w:val="22"/>
          <w:shd w:val="clear" w:color="auto" w:fill="FFFFFF"/>
        </w:rPr>
        <w:t>сотрудник</w:t>
      </w:r>
      <w:r>
        <w:rPr>
          <w:sz w:val="22"/>
          <w:szCs w:val="22"/>
          <w:shd w:val="clear" w:color="auto" w:fill="FFFFFF"/>
        </w:rPr>
        <w:t xml:space="preserve"> организации</w:t>
      </w:r>
      <w:r w:rsidRPr="00650F5D">
        <w:rPr>
          <w:sz w:val="22"/>
          <w:szCs w:val="22"/>
          <w:shd w:val="clear" w:color="auto" w:fill="FFFFFF"/>
        </w:rPr>
        <w:t>.</w:t>
      </w:r>
    </w:p>
    <w:p w14:paraId="529CD26B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D. Внутренние аудиторы могут использовать результаты оценки, чтобы перейти к консультативному подходу.</w:t>
      </w:r>
    </w:p>
    <w:p w14:paraId="0F1E0226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2589A754" w14:textId="4CA785F2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3. На </w:t>
      </w:r>
      <w:r>
        <w:rPr>
          <w:sz w:val="22"/>
          <w:szCs w:val="22"/>
          <w:shd w:val="clear" w:color="auto" w:fill="FFFFFF"/>
        </w:rPr>
        <w:t>чем аудитор должен сфокусироваться в первую очередь</w:t>
      </w:r>
      <w:r w:rsidRPr="00650F5D">
        <w:rPr>
          <w:sz w:val="22"/>
          <w:szCs w:val="22"/>
          <w:shd w:val="clear" w:color="auto" w:fill="FFFFFF"/>
        </w:rPr>
        <w:t xml:space="preserve"> при разработке программы </w:t>
      </w:r>
      <w:r>
        <w:rPr>
          <w:sz w:val="22"/>
          <w:szCs w:val="22"/>
          <w:shd w:val="clear" w:color="auto" w:fill="FFFFFF"/>
        </w:rPr>
        <w:t xml:space="preserve">ИТ </w:t>
      </w:r>
      <w:r w:rsidRPr="00650F5D">
        <w:rPr>
          <w:sz w:val="22"/>
          <w:szCs w:val="22"/>
          <w:shd w:val="clear" w:color="auto" w:fill="FFFFFF"/>
        </w:rPr>
        <w:t>аудита</w:t>
      </w:r>
      <w:r>
        <w:rPr>
          <w:sz w:val="22"/>
          <w:szCs w:val="22"/>
          <w:shd w:val="clear" w:color="auto" w:fill="FFFFFF"/>
        </w:rPr>
        <w:t xml:space="preserve"> в соответствии с риск-ориентированным подходом?</w:t>
      </w:r>
    </w:p>
    <w:p w14:paraId="7C8C5A40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A. </w:t>
      </w:r>
      <w:r>
        <w:rPr>
          <w:sz w:val="22"/>
          <w:szCs w:val="22"/>
          <w:shd w:val="clear" w:color="auto" w:fill="FFFFFF"/>
        </w:rPr>
        <w:t>Внутренние процессы организации</w:t>
      </w:r>
    </w:p>
    <w:p w14:paraId="19B2DD64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B. Административный контроль</w:t>
      </w:r>
    </w:p>
    <w:p w14:paraId="23F6C267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C. Экологический контроль</w:t>
      </w:r>
    </w:p>
    <w:p w14:paraId="651AFA6E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D. </w:t>
      </w:r>
      <w:r>
        <w:rPr>
          <w:sz w:val="22"/>
          <w:szCs w:val="22"/>
          <w:shd w:val="clear" w:color="auto" w:fill="FFFFFF"/>
        </w:rPr>
        <w:t>Стратегия развития организации</w:t>
      </w:r>
    </w:p>
    <w:p w14:paraId="255690EF" w14:textId="77777777" w:rsid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238371A1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lastRenderedPageBreak/>
        <w:t>4. Какой из следующих типов аудиторского риска предполагает отсутствие компенсирующего контроля в проверяемой области?</w:t>
      </w:r>
    </w:p>
    <w:p w14:paraId="277B28E1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A. Риск контроля</w:t>
      </w:r>
    </w:p>
    <w:p w14:paraId="3A9C1CD5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B. Риск обнаружения</w:t>
      </w:r>
    </w:p>
    <w:p w14:paraId="137196A1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C. Неотъемлемый риск</w:t>
      </w:r>
    </w:p>
    <w:p w14:paraId="710FA5AC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D. Риск выборки</w:t>
      </w:r>
    </w:p>
    <w:p w14:paraId="2350D400" w14:textId="77777777" w:rsidR="006405EB" w:rsidRDefault="006405EB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2CDF2A22" w14:textId="684C22B8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5. Аудитор информационных систем, выполняющий проверку средств контроля приложения, обнаруживает </w:t>
      </w:r>
      <w:r w:rsidR="006405EB">
        <w:rPr>
          <w:sz w:val="22"/>
          <w:szCs w:val="22"/>
          <w:shd w:val="clear" w:color="auto" w:fill="FFFFFF"/>
        </w:rPr>
        <w:t xml:space="preserve">недостатки контроля </w:t>
      </w:r>
      <w:r w:rsidRPr="00650F5D">
        <w:rPr>
          <w:sz w:val="22"/>
          <w:szCs w:val="22"/>
          <w:shd w:val="clear" w:color="auto" w:fill="FFFFFF"/>
        </w:rPr>
        <w:t>в системном программном обеспечении, котор</w:t>
      </w:r>
      <w:r w:rsidR="006405EB">
        <w:rPr>
          <w:sz w:val="22"/>
          <w:szCs w:val="22"/>
          <w:shd w:val="clear" w:color="auto" w:fill="FFFFFF"/>
        </w:rPr>
        <w:t>ые</w:t>
      </w:r>
      <w:r w:rsidRPr="00650F5D">
        <w:rPr>
          <w:sz w:val="22"/>
          <w:szCs w:val="22"/>
          <w:shd w:val="clear" w:color="auto" w:fill="FFFFFF"/>
        </w:rPr>
        <w:t xml:space="preserve"> мо</w:t>
      </w:r>
      <w:r w:rsidR="006405EB">
        <w:rPr>
          <w:sz w:val="22"/>
          <w:szCs w:val="22"/>
          <w:shd w:val="clear" w:color="auto" w:fill="FFFFFF"/>
        </w:rPr>
        <w:t xml:space="preserve">гут </w:t>
      </w:r>
      <w:r w:rsidRPr="00650F5D">
        <w:rPr>
          <w:sz w:val="22"/>
          <w:szCs w:val="22"/>
          <w:shd w:val="clear" w:color="auto" w:fill="FFFFFF"/>
        </w:rPr>
        <w:t>существенно повлиять на приложение. В этой ситуации аудитор должен:</w:t>
      </w:r>
    </w:p>
    <w:p w14:paraId="25457137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А. игнорировать эти недостатки контроля, поскольку проверка системного программного обеспечения выходит за рамки этой проверки.</w:t>
      </w:r>
    </w:p>
    <w:p w14:paraId="2D95BC77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Б. провести детальную проверку системного программного обеспечения и сообщить о недостатках контроля.</w:t>
      </w:r>
    </w:p>
    <w:p w14:paraId="1034C16B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C. включить в отчет заявление о том, что аудит ограничивался проверкой средств контроля приложения.</w:t>
      </w:r>
    </w:p>
    <w:p w14:paraId="135ADAD1" w14:textId="1EF5D4A3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D. </w:t>
      </w:r>
      <w:r w:rsidR="006405EB">
        <w:rPr>
          <w:sz w:val="22"/>
          <w:szCs w:val="22"/>
          <w:shd w:val="clear" w:color="auto" w:fill="FFFFFF"/>
        </w:rPr>
        <w:t>оценить</w:t>
      </w:r>
      <w:r w:rsidRPr="00650F5D">
        <w:rPr>
          <w:sz w:val="22"/>
          <w:szCs w:val="22"/>
          <w:shd w:val="clear" w:color="auto" w:fill="FFFFFF"/>
        </w:rPr>
        <w:t xml:space="preserve"> соответствующие элементы управления системным программным обеспечением и порекоменд</w:t>
      </w:r>
      <w:r w:rsidR="006405EB">
        <w:rPr>
          <w:sz w:val="22"/>
          <w:szCs w:val="22"/>
          <w:shd w:val="clear" w:color="auto" w:fill="FFFFFF"/>
        </w:rPr>
        <w:t xml:space="preserve">овать руководству провести </w:t>
      </w:r>
      <w:r w:rsidRPr="00650F5D">
        <w:rPr>
          <w:sz w:val="22"/>
          <w:szCs w:val="22"/>
          <w:shd w:val="clear" w:color="auto" w:fill="FFFFFF"/>
        </w:rPr>
        <w:t>детальную проверку системного программного обеспечения.</w:t>
      </w:r>
    </w:p>
    <w:p w14:paraId="6CF72968" w14:textId="77777777" w:rsidR="006405EB" w:rsidRDefault="006405EB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55A008BD" w14:textId="0324C0A5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6. Что из перечисленного является </w:t>
      </w:r>
      <w:r w:rsidR="006405EB">
        <w:rPr>
          <w:sz w:val="22"/>
          <w:szCs w:val="22"/>
          <w:shd w:val="clear" w:color="auto" w:fill="FFFFFF"/>
        </w:rPr>
        <w:t>наиболее</w:t>
      </w:r>
      <w:r w:rsidRPr="00650F5D">
        <w:rPr>
          <w:sz w:val="22"/>
          <w:szCs w:val="22"/>
          <w:shd w:val="clear" w:color="auto" w:fill="FFFFFF"/>
        </w:rPr>
        <w:t xml:space="preserve"> важной причиной для периодического пересмотра процесса планирования аудита?</w:t>
      </w:r>
    </w:p>
    <w:p w14:paraId="278808EA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A. </w:t>
      </w:r>
      <w:r w:rsidR="006405EB">
        <w:rPr>
          <w:sz w:val="22"/>
          <w:szCs w:val="22"/>
          <w:shd w:val="clear" w:color="auto" w:fill="FFFFFF"/>
        </w:rPr>
        <w:t>Необходимость планировать распределение ресурсов</w:t>
      </w:r>
    </w:p>
    <w:p w14:paraId="67193198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B. </w:t>
      </w:r>
      <w:r w:rsidR="006405EB">
        <w:rPr>
          <w:sz w:val="22"/>
          <w:szCs w:val="22"/>
          <w:shd w:val="clear" w:color="auto" w:fill="FFFFFF"/>
        </w:rPr>
        <w:t>Оценка изменения рисков</w:t>
      </w:r>
    </w:p>
    <w:p w14:paraId="6BC6CC09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C. Предоставить </w:t>
      </w:r>
      <w:r w:rsidR="006405EB">
        <w:rPr>
          <w:sz w:val="22"/>
          <w:szCs w:val="22"/>
          <w:shd w:val="clear" w:color="auto" w:fill="FFFFFF"/>
        </w:rPr>
        <w:t>дополнения для положения о службе внутреннего аудита</w:t>
      </w:r>
    </w:p>
    <w:p w14:paraId="1DBC92B9" w14:textId="77777777" w:rsidR="006405EB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D. </w:t>
      </w:r>
      <w:r w:rsidR="006405EB">
        <w:rPr>
          <w:sz w:val="22"/>
          <w:szCs w:val="22"/>
          <w:shd w:val="clear" w:color="auto" w:fill="FFFFFF"/>
        </w:rPr>
        <w:t>Выбор стандартов ИТ аудита, необходимых для применения в конкретном случае</w:t>
      </w:r>
    </w:p>
    <w:p w14:paraId="1EFD16C3" w14:textId="77777777" w:rsidR="006405EB" w:rsidRDefault="006405EB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5B8AB585" w14:textId="0135D8B2" w:rsidR="003B265D" w:rsidRPr="003B265D" w:rsidRDefault="00650F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7. </w:t>
      </w:r>
      <w:r w:rsidR="003B265D">
        <w:rPr>
          <w:sz w:val="22"/>
          <w:szCs w:val="22"/>
          <w:shd w:val="clear" w:color="auto" w:fill="FFFFFF"/>
        </w:rPr>
        <w:t xml:space="preserve">Основная задача положения о службе ИТ аудита </w:t>
      </w:r>
      <w:r w:rsidR="003B265D" w:rsidRPr="003B265D">
        <w:rPr>
          <w:sz w:val="22"/>
          <w:szCs w:val="22"/>
          <w:shd w:val="clear" w:color="auto" w:fill="FFFFFF"/>
        </w:rPr>
        <w:t>заключается в следующем:</w:t>
      </w:r>
    </w:p>
    <w:p w14:paraId="25825D39" w14:textId="7BA7686D" w:rsidR="003B265D" w:rsidRPr="003B265D" w:rsidRDefault="003B26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3B265D">
        <w:rPr>
          <w:sz w:val="22"/>
          <w:szCs w:val="22"/>
          <w:shd w:val="clear" w:color="auto" w:fill="FFFFFF"/>
        </w:rPr>
        <w:t>A.</w:t>
      </w:r>
      <w:r>
        <w:rPr>
          <w:sz w:val="22"/>
          <w:szCs w:val="22"/>
          <w:shd w:val="clear" w:color="auto" w:fill="FFFFFF"/>
        </w:rPr>
        <w:t xml:space="preserve"> Утвердить </w:t>
      </w:r>
      <w:r w:rsidRPr="003B265D">
        <w:rPr>
          <w:sz w:val="22"/>
          <w:szCs w:val="22"/>
          <w:shd w:val="clear" w:color="auto" w:fill="FFFFFF"/>
        </w:rPr>
        <w:t xml:space="preserve">организационную структуру </w:t>
      </w:r>
      <w:r>
        <w:rPr>
          <w:sz w:val="22"/>
          <w:szCs w:val="22"/>
          <w:shd w:val="clear" w:color="auto" w:fill="FFFFFF"/>
        </w:rPr>
        <w:t>службы ИТ аудита</w:t>
      </w:r>
      <w:r w:rsidRPr="003B265D">
        <w:rPr>
          <w:sz w:val="22"/>
          <w:szCs w:val="22"/>
          <w:shd w:val="clear" w:color="auto" w:fill="FFFFFF"/>
        </w:rPr>
        <w:t>.</w:t>
      </w:r>
    </w:p>
    <w:p w14:paraId="153F2010" w14:textId="31AD29D0" w:rsidR="003B265D" w:rsidRPr="003B265D" w:rsidRDefault="003B26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3B265D">
        <w:rPr>
          <w:sz w:val="22"/>
          <w:szCs w:val="22"/>
          <w:shd w:val="clear" w:color="auto" w:fill="FFFFFF"/>
        </w:rPr>
        <w:t xml:space="preserve">B. </w:t>
      </w:r>
      <w:r>
        <w:rPr>
          <w:sz w:val="22"/>
          <w:szCs w:val="22"/>
          <w:shd w:val="clear" w:color="auto" w:fill="FFFFFF"/>
        </w:rPr>
        <w:t xml:space="preserve">Проиллюстрировать </w:t>
      </w:r>
      <w:r w:rsidRPr="003B265D">
        <w:rPr>
          <w:sz w:val="22"/>
          <w:szCs w:val="22"/>
          <w:shd w:val="clear" w:color="auto" w:fill="FFFFFF"/>
        </w:rPr>
        <w:t xml:space="preserve">обязанности службы </w:t>
      </w:r>
      <w:r>
        <w:rPr>
          <w:sz w:val="22"/>
          <w:szCs w:val="22"/>
          <w:shd w:val="clear" w:color="auto" w:fill="FFFFFF"/>
        </w:rPr>
        <w:t xml:space="preserve">ИТ </w:t>
      </w:r>
      <w:r w:rsidRPr="003B265D">
        <w:rPr>
          <w:sz w:val="22"/>
          <w:szCs w:val="22"/>
          <w:shd w:val="clear" w:color="auto" w:fill="FFFFFF"/>
        </w:rPr>
        <w:t xml:space="preserve">аудита </w:t>
      </w:r>
      <w:r>
        <w:rPr>
          <w:sz w:val="22"/>
          <w:szCs w:val="22"/>
          <w:shd w:val="clear" w:color="auto" w:fill="FFFFFF"/>
        </w:rPr>
        <w:t xml:space="preserve">по предоставлению </w:t>
      </w:r>
      <w:r w:rsidRPr="003B265D">
        <w:rPr>
          <w:sz w:val="22"/>
          <w:szCs w:val="22"/>
          <w:shd w:val="clear" w:color="auto" w:fill="FFFFFF"/>
        </w:rPr>
        <w:t>отчетности.</w:t>
      </w:r>
    </w:p>
    <w:p w14:paraId="31BDBCD0" w14:textId="0C1C0809" w:rsidR="003B265D" w:rsidRPr="003B265D" w:rsidRDefault="003B26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3B265D">
        <w:rPr>
          <w:sz w:val="22"/>
          <w:szCs w:val="22"/>
          <w:shd w:val="clear" w:color="auto" w:fill="FFFFFF"/>
        </w:rPr>
        <w:t xml:space="preserve">C. </w:t>
      </w:r>
      <w:r>
        <w:rPr>
          <w:sz w:val="22"/>
          <w:szCs w:val="22"/>
          <w:shd w:val="clear" w:color="auto" w:fill="FFFFFF"/>
        </w:rPr>
        <w:t>П</w:t>
      </w:r>
      <w:r w:rsidRPr="003B265D">
        <w:rPr>
          <w:sz w:val="22"/>
          <w:szCs w:val="22"/>
          <w:shd w:val="clear" w:color="auto" w:fill="FFFFFF"/>
        </w:rPr>
        <w:t xml:space="preserve">одробно описать требования к ресурсам, необходимым для </w:t>
      </w:r>
      <w:r>
        <w:rPr>
          <w:sz w:val="22"/>
          <w:szCs w:val="22"/>
          <w:shd w:val="clear" w:color="auto" w:fill="FFFFFF"/>
        </w:rPr>
        <w:t>работы службы ИТ</w:t>
      </w:r>
      <w:r w:rsidRPr="003B265D">
        <w:rPr>
          <w:sz w:val="22"/>
          <w:szCs w:val="22"/>
          <w:shd w:val="clear" w:color="auto" w:fill="FFFFFF"/>
        </w:rPr>
        <w:t xml:space="preserve"> аудита.</w:t>
      </w:r>
    </w:p>
    <w:p w14:paraId="77850826" w14:textId="4BEE1192" w:rsidR="00A57E58" w:rsidRDefault="003B26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3B265D">
        <w:rPr>
          <w:sz w:val="22"/>
          <w:szCs w:val="22"/>
          <w:shd w:val="clear" w:color="auto" w:fill="FFFFFF"/>
        </w:rPr>
        <w:t xml:space="preserve">D. </w:t>
      </w:r>
      <w:r>
        <w:rPr>
          <w:sz w:val="22"/>
          <w:szCs w:val="22"/>
          <w:shd w:val="clear" w:color="auto" w:fill="FFFFFF"/>
        </w:rPr>
        <w:t>Определить</w:t>
      </w:r>
      <w:r w:rsidRPr="003B265D">
        <w:rPr>
          <w:sz w:val="22"/>
          <w:szCs w:val="22"/>
          <w:shd w:val="clear" w:color="auto" w:fill="FFFFFF"/>
        </w:rPr>
        <w:t xml:space="preserve"> ответственность и полномочия </w:t>
      </w:r>
      <w:r>
        <w:rPr>
          <w:sz w:val="22"/>
          <w:szCs w:val="22"/>
          <w:shd w:val="clear" w:color="auto" w:fill="FFFFFF"/>
        </w:rPr>
        <w:t xml:space="preserve">службы ИТ </w:t>
      </w:r>
      <w:r w:rsidRPr="003B265D">
        <w:rPr>
          <w:sz w:val="22"/>
          <w:szCs w:val="22"/>
          <w:shd w:val="clear" w:color="auto" w:fill="FFFFFF"/>
        </w:rPr>
        <w:t>аудита.</w:t>
      </w:r>
    </w:p>
    <w:p w14:paraId="3A6EB534" w14:textId="77777777" w:rsidR="00A57E58" w:rsidRDefault="00A57E58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17FD0F8A" w14:textId="77777777" w:rsidR="00A57E58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8. Что из следующего является </w:t>
      </w:r>
      <w:r w:rsidR="00A57E58">
        <w:rPr>
          <w:sz w:val="22"/>
          <w:szCs w:val="22"/>
          <w:shd w:val="clear" w:color="auto" w:fill="FFFFFF"/>
        </w:rPr>
        <w:t>наиболее</w:t>
      </w:r>
      <w:r w:rsidRPr="00650F5D">
        <w:rPr>
          <w:sz w:val="22"/>
          <w:szCs w:val="22"/>
          <w:shd w:val="clear" w:color="auto" w:fill="FFFFFF"/>
        </w:rPr>
        <w:t xml:space="preserve"> важным шагом при планировании аудита информационных систем?</w:t>
      </w:r>
    </w:p>
    <w:p w14:paraId="322DA888" w14:textId="77777777" w:rsidR="00A57E58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A. Обзор результатов предыдущего аудита</w:t>
      </w:r>
    </w:p>
    <w:p w14:paraId="7E4AC523" w14:textId="77777777" w:rsidR="00A57E58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B. Утверждение плана аудита высшим руководством</w:t>
      </w:r>
    </w:p>
    <w:p w14:paraId="15931266" w14:textId="77777777" w:rsidR="00A57E58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C. Обзор политик и процедур информационной безопасности</w:t>
      </w:r>
    </w:p>
    <w:p w14:paraId="658FBF7A" w14:textId="77777777" w:rsidR="00A57E58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D. Выполнение оценки рисков</w:t>
      </w:r>
    </w:p>
    <w:p w14:paraId="75900D92" w14:textId="77777777" w:rsidR="00A57E58" w:rsidRDefault="00A57E58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3CB062A2" w14:textId="63909871" w:rsidR="00650F5D" w:rsidRPr="00650F5D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>9. Подход, который аудитор информационных систем (должен использовать для планирования охвата аудита должно основываться на:</w:t>
      </w:r>
    </w:p>
    <w:p w14:paraId="55C4C76D" w14:textId="37DABCFC" w:rsidR="00650F5D" w:rsidRPr="00A57E58" w:rsidRDefault="00A57E58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650F5D">
        <w:rPr>
          <w:sz w:val="22"/>
          <w:szCs w:val="22"/>
          <w:shd w:val="clear" w:color="auto" w:fill="FFFFFF"/>
        </w:rPr>
        <w:t xml:space="preserve">A. </w:t>
      </w:r>
      <w:r>
        <w:rPr>
          <w:sz w:val="22"/>
          <w:szCs w:val="22"/>
          <w:shd w:val="clear" w:color="auto" w:fill="FFFFFF"/>
        </w:rPr>
        <w:t>Оценке р</w:t>
      </w:r>
      <w:r w:rsidR="00650F5D" w:rsidRPr="00A57E58">
        <w:rPr>
          <w:sz w:val="22"/>
          <w:szCs w:val="22"/>
          <w:shd w:val="clear" w:color="auto" w:fill="FFFFFF"/>
        </w:rPr>
        <w:t>иск</w:t>
      </w:r>
      <w:r>
        <w:rPr>
          <w:sz w:val="22"/>
          <w:szCs w:val="22"/>
          <w:shd w:val="clear" w:color="auto" w:fill="FFFFFF"/>
        </w:rPr>
        <w:t>а</w:t>
      </w:r>
      <w:r w:rsidR="00650F5D" w:rsidRPr="00A57E58">
        <w:rPr>
          <w:sz w:val="22"/>
          <w:szCs w:val="22"/>
          <w:shd w:val="clear" w:color="auto" w:fill="FFFFFF"/>
        </w:rPr>
        <w:t>.</w:t>
      </w:r>
    </w:p>
    <w:p w14:paraId="792393FC" w14:textId="40D02EBE" w:rsidR="00650F5D" w:rsidRPr="00A57E58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57E58">
        <w:rPr>
          <w:sz w:val="22"/>
          <w:szCs w:val="22"/>
          <w:shd w:val="clear" w:color="auto" w:fill="FFFFFF"/>
        </w:rPr>
        <w:t xml:space="preserve">Б. </w:t>
      </w:r>
      <w:r w:rsidR="00A57E58">
        <w:rPr>
          <w:sz w:val="22"/>
          <w:szCs w:val="22"/>
          <w:shd w:val="clear" w:color="auto" w:fill="FFFFFF"/>
        </w:rPr>
        <w:t xml:space="preserve">Уровне </w:t>
      </w:r>
      <w:r w:rsidRPr="00A57E58">
        <w:rPr>
          <w:sz w:val="22"/>
          <w:szCs w:val="22"/>
          <w:shd w:val="clear" w:color="auto" w:fill="FFFFFF"/>
        </w:rPr>
        <w:t>существенност</w:t>
      </w:r>
      <w:r w:rsidR="00A57E58">
        <w:rPr>
          <w:sz w:val="22"/>
          <w:szCs w:val="22"/>
          <w:shd w:val="clear" w:color="auto" w:fill="FFFFFF"/>
        </w:rPr>
        <w:t>и</w:t>
      </w:r>
      <w:r w:rsidRPr="00A57E58">
        <w:rPr>
          <w:sz w:val="22"/>
          <w:szCs w:val="22"/>
          <w:shd w:val="clear" w:color="auto" w:fill="FFFFFF"/>
        </w:rPr>
        <w:t>.</w:t>
      </w:r>
    </w:p>
    <w:p w14:paraId="64F12042" w14:textId="39FCEFF4" w:rsidR="00650F5D" w:rsidRPr="00A57E58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57E58">
        <w:rPr>
          <w:sz w:val="22"/>
          <w:szCs w:val="22"/>
          <w:shd w:val="clear" w:color="auto" w:fill="FFFFFF"/>
        </w:rPr>
        <w:t xml:space="preserve">C. </w:t>
      </w:r>
      <w:r w:rsidR="00A57E58">
        <w:rPr>
          <w:sz w:val="22"/>
          <w:szCs w:val="22"/>
          <w:shd w:val="clear" w:color="auto" w:fill="FFFFFF"/>
        </w:rPr>
        <w:t>Результатах мониторинга мошенничества и коррупции</w:t>
      </w:r>
      <w:r w:rsidRPr="00A57E58">
        <w:rPr>
          <w:sz w:val="22"/>
          <w:szCs w:val="22"/>
          <w:shd w:val="clear" w:color="auto" w:fill="FFFFFF"/>
        </w:rPr>
        <w:t>.</w:t>
      </w:r>
    </w:p>
    <w:p w14:paraId="116F6B9B" w14:textId="3A8EE8C5" w:rsidR="00650F5D" w:rsidRPr="00A57E58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57E58">
        <w:rPr>
          <w:sz w:val="22"/>
          <w:szCs w:val="22"/>
          <w:shd w:val="clear" w:color="auto" w:fill="FFFFFF"/>
        </w:rPr>
        <w:t>D. Достаточност</w:t>
      </w:r>
      <w:r w:rsidR="00A57E58">
        <w:rPr>
          <w:sz w:val="22"/>
          <w:szCs w:val="22"/>
          <w:shd w:val="clear" w:color="auto" w:fill="FFFFFF"/>
        </w:rPr>
        <w:t>и</w:t>
      </w:r>
      <w:r w:rsidRPr="00A57E58">
        <w:rPr>
          <w:sz w:val="22"/>
          <w:szCs w:val="22"/>
          <w:shd w:val="clear" w:color="auto" w:fill="FFFFFF"/>
        </w:rPr>
        <w:t xml:space="preserve"> аудиторских доказательств.</w:t>
      </w:r>
    </w:p>
    <w:p w14:paraId="6A7FCD3D" w14:textId="77777777" w:rsidR="00A57E58" w:rsidRDefault="00A57E58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7A7FD4CC" w14:textId="2BA4C0A9" w:rsidR="00650F5D" w:rsidRPr="00A57E58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57E58">
        <w:rPr>
          <w:sz w:val="22"/>
          <w:szCs w:val="22"/>
          <w:shd w:val="clear" w:color="auto" w:fill="FFFFFF"/>
        </w:rPr>
        <w:t>10. Организация выполняет ежедневное резервное копирование важных данных и файлов программного обеспечения и хранит резервные носители в удаленном месте. Носитель резервной копии используется для восстановления файлов в случае сбоя. Это пример:</w:t>
      </w:r>
    </w:p>
    <w:p w14:paraId="15139EDB" w14:textId="27B4D35C" w:rsidR="00650F5D" w:rsidRPr="00A57E58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57E58">
        <w:rPr>
          <w:sz w:val="22"/>
          <w:szCs w:val="22"/>
          <w:shd w:val="clear" w:color="auto" w:fill="FFFFFF"/>
        </w:rPr>
        <w:t>А. Превентивн</w:t>
      </w:r>
      <w:r w:rsidR="00A57E58">
        <w:rPr>
          <w:sz w:val="22"/>
          <w:szCs w:val="22"/>
          <w:shd w:val="clear" w:color="auto" w:fill="FFFFFF"/>
        </w:rPr>
        <w:t xml:space="preserve">ого </w:t>
      </w:r>
      <w:r w:rsidRPr="00A57E58">
        <w:rPr>
          <w:sz w:val="22"/>
          <w:szCs w:val="22"/>
          <w:shd w:val="clear" w:color="auto" w:fill="FFFFFF"/>
        </w:rPr>
        <w:t>контрол</w:t>
      </w:r>
      <w:r w:rsidR="00A57E58">
        <w:rPr>
          <w:sz w:val="22"/>
          <w:szCs w:val="22"/>
          <w:shd w:val="clear" w:color="auto" w:fill="FFFFFF"/>
        </w:rPr>
        <w:t>я</w:t>
      </w:r>
      <w:r w:rsidRPr="00A57E58">
        <w:rPr>
          <w:sz w:val="22"/>
          <w:szCs w:val="22"/>
          <w:shd w:val="clear" w:color="auto" w:fill="FFFFFF"/>
        </w:rPr>
        <w:t>.</w:t>
      </w:r>
    </w:p>
    <w:p w14:paraId="2CC1FE11" w14:textId="39FDEA9B" w:rsidR="00650F5D" w:rsidRPr="00A57E58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57E58">
        <w:rPr>
          <w:sz w:val="22"/>
          <w:szCs w:val="22"/>
          <w:shd w:val="clear" w:color="auto" w:fill="FFFFFF"/>
        </w:rPr>
        <w:t xml:space="preserve">Б. </w:t>
      </w:r>
      <w:r w:rsidR="00A57E58">
        <w:rPr>
          <w:sz w:val="22"/>
          <w:szCs w:val="22"/>
          <w:shd w:val="clear" w:color="auto" w:fill="FFFFFF"/>
        </w:rPr>
        <w:t>У</w:t>
      </w:r>
      <w:r w:rsidRPr="00A57E58">
        <w:rPr>
          <w:sz w:val="22"/>
          <w:szCs w:val="22"/>
          <w:shd w:val="clear" w:color="auto" w:fill="FFFFFF"/>
        </w:rPr>
        <w:t>правленческ</w:t>
      </w:r>
      <w:r w:rsidR="00A57E58">
        <w:rPr>
          <w:sz w:val="22"/>
          <w:szCs w:val="22"/>
          <w:shd w:val="clear" w:color="auto" w:fill="FFFFFF"/>
        </w:rPr>
        <w:t xml:space="preserve">ого </w:t>
      </w:r>
      <w:r w:rsidRPr="00A57E58">
        <w:rPr>
          <w:sz w:val="22"/>
          <w:szCs w:val="22"/>
          <w:shd w:val="clear" w:color="auto" w:fill="FFFFFF"/>
        </w:rPr>
        <w:t>контрол</w:t>
      </w:r>
      <w:r w:rsidR="00A57E58">
        <w:rPr>
          <w:sz w:val="22"/>
          <w:szCs w:val="22"/>
          <w:shd w:val="clear" w:color="auto" w:fill="FFFFFF"/>
        </w:rPr>
        <w:t>я</w:t>
      </w:r>
      <w:r w:rsidRPr="00A57E58">
        <w:rPr>
          <w:sz w:val="22"/>
          <w:szCs w:val="22"/>
          <w:shd w:val="clear" w:color="auto" w:fill="FFFFFF"/>
        </w:rPr>
        <w:t>.</w:t>
      </w:r>
    </w:p>
    <w:p w14:paraId="293CA918" w14:textId="3846B1D2" w:rsidR="00650F5D" w:rsidRPr="00A57E58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57E58">
        <w:rPr>
          <w:sz w:val="22"/>
          <w:szCs w:val="22"/>
          <w:shd w:val="clear" w:color="auto" w:fill="FFFFFF"/>
        </w:rPr>
        <w:t>C. Корректирующ</w:t>
      </w:r>
      <w:r w:rsidR="00A57E58">
        <w:rPr>
          <w:sz w:val="22"/>
          <w:szCs w:val="22"/>
          <w:shd w:val="clear" w:color="auto" w:fill="FFFFFF"/>
        </w:rPr>
        <w:t xml:space="preserve">его </w:t>
      </w:r>
      <w:r w:rsidRPr="00A57E58">
        <w:rPr>
          <w:sz w:val="22"/>
          <w:szCs w:val="22"/>
          <w:shd w:val="clear" w:color="auto" w:fill="FFFFFF"/>
        </w:rPr>
        <w:t>контрол</w:t>
      </w:r>
      <w:r w:rsidR="00A57E58">
        <w:rPr>
          <w:sz w:val="22"/>
          <w:szCs w:val="22"/>
          <w:shd w:val="clear" w:color="auto" w:fill="FFFFFF"/>
        </w:rPr>
        <w:t>я</w:t>
      </w:r>
      <w:r w:rsidRPr="00A57E58">
        <w:rPr>
          <w:sz w:val="22"/>
          <w:szCs w:val="22"/>
          <w:shd w:val="clear" w:color="auto" w:fill="FFFFFF"/>
        </w:rPr>
        <w:t>.</w:t>
      </w:r>
    </w:p>
    <w:p w14:paraId="5FB32A21" w14:textId="17203527" w:rsidR="003E4B2B" w:rsidRPr="003E4B2B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highlight w:val="yellow"/>
        </w:rPr>
      </w:pPr>
      <w:r w:rsidRPr="00A57E58">
        <w:rPr>
          <w:sz w:val="22"/>
          <w:szCs w:val="22"/>
          <w:shd w:val="clear" w:color="auto" w:fill="FFFFFF"/>
        </w:rPr>
        <w:t xml:space="preserve">Д. </w:t>
      </w:r>
      <w:r w:rsidR="00A57E58">
        <w:rPr>
          <w:sz w:val="22"/>
          <w:szCs w:val="22"/>
          <w:shd w:val="clear" w:color="auto" w:fill="FFFFFF"/>
        </w:rPr>
        <w:t>Д</w:t>
      </w:r>
      <w:r w:rsidRPr="00A57E58">
        <w:rPr>
          <w:sz w:val="22"/>
          <w:szCs w:val="22"/>
          <w:shd w:val="clear" w:color="auto" w:fill="FFFFFF"/>
        </w:rPr>
        <w:t>етективн</w:t>
      </w:r>
      <w:r w:rsidR="00A57E58">
        <w:rPr>
          <w:sz w:val="22"/>
          <w:szCs w:val="22"/>
          <w:shd w:val="clear" w:color="auto" w:fill="FFFFFF"/>
        </w:rPr>
        <w:t xml:space="preserve">ого </w:t>
      </w:r>
      <w:r w:rsidRPr="00A57E58">
        <w:rPr>
          <w:sz w:val="22"/>
          <w:szCs w:val="22"/>
          <w:shd w:val="clear" w:color="auto" w:fill="FFFFFF"/>
        </w:rPr>
        <w:t>контрол</w:t>
      </w:r>
      <w:r w:rsidR="00A57E58">
        <w:rPr>
          <w:sz w:val="22"/>
          <w:szCs w:val="22"/>
          <w:shd w:val="clear" w:color="auto" w:fill="FFFFFF"/>
        </w:rPr>
        <w:t>я</w:t>
      </w:r>
      <w:r w:rsidRPr="00A57E58">
        <w:rPr>
          <w:sz w:val="22"/>
          <w:szCs w:val="22"/>
          <w:shd w:val="clear" w:color="auto" w:fill="FFFFFF"/>
        </w:rPr>
        <w:t>.</w:t>
      </w:r>
    </w:p>
    <w:p w14:paraId="77641FE2" w14:textId="77777777" w:rsidR="003E4B2B" w:rsidRPr="003E4B2B" w:rsidRDefault="003E4B2B" w:rsidP="003E4B2B">
      <w:pPr>
        <w:shd w:val="clear" w:color="auto" w:fill="FFFFFF"/>
        <w:tabs>
          <w:tab w:val="left" w:pos="284"/>
        </w:tabs>
        <w:rPr>
          <w:sz w:val="22"/>
          <w:szCs w:val="22"/>
          <w:highlight w:val="yellow"/>
        </w:rPr>
      </w:pPr>
    </w:p>
    <w:p w14:paraId="57281085" w14:textId="77777777" w:rsidR="003E4B2B" w:rsidRPr="003B265D" w:rsidRDefault="003E4B2B" w:rsidP="003E4B2B">
      <w:pPr>
        <w:tabs>
          <w:tab w:val="left" w:pos="284"/>
          <w:tab w:val="center" w:pos="5032"/>
          <w:tab w:val="left" w:pos="5477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3B265D">
        <w:rPr>
          <w:b/>
          <w:bCs/>
          <w:sz w:val="22"/>
          <w:szCs w:val="22"/>
          <w:shd w:val="clear" w:color="auto" w:fill="FFFFFF"/>
        </w:rPr>
        <w:t>Задание 3 (максимум 20 баллов)</w:t>
      </w:r>
    </w:p>
    <w:p w14:paraId="206CA1C9" w14:textId="66AAFDF8" w:rsidR="00590C6D" w:rsidRPr="00590C6D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Рабочая группа проводит ИТ аудит Федерального государственного унитарного предприятия</w:t>
      </w:r>
      <w:r w:rsidR="008C76D9">
        <w:rPr>
          <w:sz w:val="22"/>
          <w:szCs w:val="22"/>
        </w:rPr>
        <w:t xml:space="preserve"> (ФГУП)</w:t>
      </w:r>
      <w:r>
        <w:rPr>
          <w:sz w:val="22"/>
          <w:szCs w:val="22"/>
        </w:rPr>
        <w:t xml:space="preserve">, в ведении которого находятся несколько машиностроительных заводов. Вам поручено </w:t>
      </w:r>
      <w:r w:rsidR="008C76D9">
        <w:rPr>
          <w:sz w:val="22"/>
          <w:szCs w:val="22"/>
        </w:rPr>
        <w:t xml:space="preserve">в течение четырех </w:t>
      </w:r>
      <w:r w:rsidR="008C76D9">
        <w:rPr>
          <w:sz w:val="22"/>
          <w:szCs w:val="22"/>
        </w:rPr>
        <w:lastRenderedPageBreak/>
        <w:t xml:space="preserve">недель </w:t>
      </w:r>
      <w:r>
        <w:rPr>
          <w:sz w:val="22"/>
          <w:szCs w:val="22"/>
        </w:rPr>
        <w:t>провести предварительный этап аудита, в том числе оценить соблюдение действующего законодательства</w:t>
      </w:r>
      <w:r w:rsidRPr="00590C6D">
        <w:rPr>
          <w:sz w:val="22"/>
          <w:szCs w:val="22"/>
        </w:rPr>
        <w:t>.</w:t>
      </w:r>
    </w:p>
    <w:p w14:paraId="02874E9A" w14:textId="1392436B" w:rsidR="00590C6D" w:rsidRPr="00590C6D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90C6D">
        <w:rPr>
          <w:sz w:val="22"/>
          <w:szCs w:val="22"/>
        </w:rPr>
        <w:t>Области, подлежащие оценке, включают в себя:</w:t>
      </w:r>
    </w:p>
    <w:p w14:paraId="1BDF0E5D" w14:textId="6061924A" w:rsidR="00590C6D" w:rsidRPr="00590C6D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</w:t>
      </w:r>
      <w:r w:rsidRPr="00590C6D">
        <w:rPr>
          <w:sz w:val="22"/>
          <w:szCs w:val="22"/>
        </w:rPr>
        <w:t>Логическ</w:t>
      </w:r>
      <w:r>
        <w:rPr>
          <w:sz w:val="22"/>
          <w:szCs w:val="22"/>
        </w:rPr>
        <w:t xml:space="preserve">ую </w:t>
      </w:r>
      <w:r w:rsidRPr="00590C6D">
        <w:rPr>
          <w:sz w:val="22"/>
          <w:szCs w:val="22"/>
        </w:rPr>
        <w:t>и физическ</w:t>
      </w:r>
      <w:r>
        <w:rPr>
          <w:sz w:val="22"/>
          <w:szCs w:val="22"/>
        </w:rPr>
        <w:t xml:space="preserve">ую </w:t>
      </w:r>
      <w:r w:rsidRPr="00590C6D">
        <w:rPr>
          <w:sz w:val="22"/>
          <w:szCs w:val="22"/>
        </w:rPr>
        <w:t>безопасность</w:t>
      </w:r>
      <w:r>
        <w:rPr>
          <w:sz w:val="22"/>
          <w:szCs w:val="22"/>
        </w:rPr>
        <w:t xml:space="preserve"> предприятий</w:t>
      </w:r>
    </w:p>
    <w:p w14:paraId="5736C3E7" w14:textId="78EC589E" w:rsidR="00590C6D" w:rsidRPr="00590C6D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</w:t>
      </w:r>
      <w:r w:rsidRPr="00590C6D">
        <w:rPr>
          <w:sz w:val="22"/>
          <w:szCs w:val="22"/>
        </w:rPr>
        <w:t xml:space="preserve">Управление </w:t>
      </w:r>
      <w:r>
        <w:rPr>
          <w:sz w:val="22"/>
          <w:szCs w:val="22"/>
        </w:rPr>
        <w:t xml:space="preserve">ИТ </w:t>
      </w:r>
      <w:r w:rsidRPr="00590C6D">
        <w:rPr>
          <w:sz w:val="22"/>
          <w:szCs w:val="22"/>
        </w:rPr>
        <w:t>изменениями</w:t>
      </w:r>
      <w:r>
        <w:rPr>
          <w:sz w:val="22"/>
          <w:szCs w:val="22"/>
        </w:rPr>
        <w:t xml:space="preserve"> в информационных системах</w:t>
      </w:r>
    </w:p>
    <w:p w14:paraId="6B0655A6" w14:textId="0ED812FB" w:rsidR="00590C6D" w:rsidRPr="00590C6D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</w:t>
      </w:r>
      <w:r w:rsidRPr="00590C6D">
        <w:rPr>
          <w:sz w:val="22"/>
          <w:szCs w:val="22"/>
        </w:rPr>
        <w:t xml:space="preserve">Контроль производства и управление </w:t>
      </w:r>
      <w:r>
        <w:rPr>
          <w:sz w:val="22"/>
          <w:szCs w:val="22"/>
        </w:rPr>
        <w:t>сетями</w:t>
      </w:r>
    </w:p>
    <w:p w14:paraId="4D0AFF07" w14:textId="77777777" w:rsidR="00590C6D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</w:t>
      </w:r>
      <w:r w:rsidRPr="00590C6D">
        <w:rPr>
          <w:sz w:val="22"/>
          <w:szCs w:val="22"/>
        </w:rPr>
        <w:t xml:space="preserve">Управление </w:t>
      </w:r>
      <w:r>
        <w:rPr>
          <w:sz w:val="22"/>
          <w:szCs w:val="22"/>
        </w:rPr>
        <w:t>ИТ процессами</w:t>
      </w:r>
    </w:p>
    <w:p w14:paraId="5C3FA5A0" w14:textId="47075893" w:rsidR="00590C6D" w:rsidRDefault="008C76D9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Организация производственных вычислений</w:t>
      </w:r>
    </w:p>
    <w:p w14:paraId="1E397192" w14:textId="77777777" w:rsidR="008C76D9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90C6D">
        <w:rPr>
          <w:sz w:val="22"/>
          <w:szCs w:val="22"/>
        </w:rPr>
        <w:t xml:space="preserve">В предыдущие годы </w:t>
      </w:r>
      <w:r w:rsidR="008C76D9">
        <w:rPr>
          <w:sz w:val="22"/>
          <w:szCs w:val="22"/>
        </w:rPr>
        <w:t xml:space="preserve">на предприятиях ФГУП </w:t>
      </w:r>
      <w:r w:rsidRPr="00590C6D">
        <w:rPr>
          <w:sz w:val="22"/>
          <w:szCs w:val="22"/>
        </w:rPr>
        <w:t>неоднократно выявлялись проблемы в областях логической безопасности и управления изменениями.</w:t>
      </w:r>
    </w:p>
    <w:p w14:paraId="5190194A" w14:textId="14BFD41F" w:rsidR="008C76D9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90C6D">
        <w:rPr>
          <w:sz w:val="22"/>
          <w:szCs w:val="22"/>
        </w:rPr>
        <w:t xml:space="preserve">Логические недостатки безопасности включали совместное использование </w:t>
      </w:r>
      <w:r w:rsidR="008C76D9">
        <w:rPr>
          <w:sz w:val="22"/>
          <w:szCs w:val="22"/>
        </w:rPr>
        <w:t xml:space="preserve">одной </w:t>
      </w:r>
      <w:r w:rsidRPr="00590C6D">
        <w:rPr>
          <w:sz w:val="22"/>
          <w:szCs w:val="22"/>
        </w:rPr>
        <w:t>учетн</w:t>
      </w:r>
      <w:r w:rsidR="008C76D9">
        <w:rPr>
          <w:sz w:val="22"/>
          <w:szCs w:val="22"/>
        </w:rPr>
        <w:t xml:space="preserve">ой </w:t>
      </w:r>
      <w:r w:rsidRPr="00590C6D">
        <w:rPr>
          <w:sz w:val="22"/>
          <w:szCs w:val="22"/>
        </w:rPr>
        <w:t>запис</w:t>
      </w:r>
      <w:r w:rsidR="008C76D9">
        <w:rPr>
          <w:sz w:val="22"/>
          <w:szCs w:val="22"/>
        </w:rPr>
        <w:t xml:space="preserve">и ИТ </w:t>
      </w:r>
      <w:r w:rsidRPr="00590C6D">
        <w:rPr>
          <w:sz w:val="22"/>
          <w:szCs w:val="22"/>
        </w:rPr>
        <w:t xml:space="preserve">администратора </w:t>
      </w:r>
      <w:r w:rsidR="008C76D9">
        <w:rPr>
          <w:sz w:val="22"/>
          <w:szCs w:val="22"/>
        </w:rPr>
        <w:t xml:space="preserve">несколькими людьми </w:t>
      </w:r>
      <w:r w:rsidRPr="00590C6D">
        <w:rPr>
          <w:sz w:val="22"/>
          <w:szCs w:val="22"/>
        </w:rPr>
        <w:t xml:space="preserve">и неспособность обеспечить </w:t>
      </w:r>
      <w:r w:rsidR="008C76D9">
        <w:rPr>
          <w:sz w:val="22"/>
          <w:szCs w:val="22"/>
        </w:rPr>
        <w:t>соблюдение требований к парольным настройкам</w:t>
      </w:r>
      <w:r w:rsidRPr="00590C6D">
        <w:rPr>
          <w:sz w:val="22"/>
          <w:szCs w:val="22"/>
        </w:rPr>
        <w:t>.</w:t>
      </w:r>
    </w:p>
    <w:p w14:paraId="0C2CE7DD" w14:textId="32D1FBA3" w:rsidR="00590C6D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90C6D">
        <w:rPr>
          <w:sz w:val="22"/>
          <w:szCs w:val="22"/>
        </w:rPr>
        <w:t xml:space="preserve">Недостатки управления изменениями включали неправильное разделение </w:t>
      </w:r>
      <w:r w:rsidR="008C76D9">
        <w:rPr>
          <w:sz w:val="22"/>
          <w:szCs w:val="22"/>
        </w:rPr>
        <w:t>полномочий сотрудников и отсутствие регистрации в журнале всех изменений, вносимых в ИТ системы</w:t>
      </w:r>
      <w:r w:rsidRPr="00590C6D">
        <w:rPr>
          <w:sz w:val="22"/>
          <w:szCs w:val="22"/>
        </w:rPr>
        <w:t xml:space="preserve">. Кроме того, процесс развертывания обновлений </w:t>
      </w:r>
      <w:r w:rsidR="008C76D9">
        <w:rPr>
          <w:sz w:val="22"/>
          <w:szCs w:val="22"/>
        </w:rPr>
        <w:t xml:space="preserve">операционной системы </w:t>
      </w:r>
      <w:r w:rsidRPr="00590C6D">
        <w:rPr>
          <w:sz w:val="22"/>
          <w:szCs w:val="22"/>
        </w:rPr>
        <w:t xml:space="preserve">на серверах </w:t>
      </w:r>
      <w:r w:rsidR="008C76D9">
        <w:rPr>
          <w:sz w:val="22"/>
          <w:szCs w:val="22"/>
        </w:rPr>
        <w:t>осуществлялся со сбоями</w:t>
      </w:r>
      <w:r w:rsidRPr="00590C6D">
        <w:rPr>
          <w:sz w:val="22"/>
          <w:szCs w:val="22"/>
        </w:rPr>
        <w:t>.</w:t>
      </w:r>
    </w:p>
    <w:p w14:paraId="5EE74156" w14:textId="77777777" w:rsidR="008C76D9" w:rsidRPr="00590C6D" w:rsidRDefault="008C76D9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4F9DCBBF" w14:textId="77777777" w:rsidR="00C41042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90C6D">
        <w:rPr>
          <w:sz w:val="22"/>
          <w:szCs w:val="22"/>
        </w:rPr>
        <w:t xml:space="preserve">Директор по информационным технологиям поручил непосредственным подчиненным разработать описания </w:t>
      </w:r>
      <w:r w:rsidR="008C76D9">
        <w:rPr>
          <w:sz w:val="22"/>
          <w:szCs w:val="22"/>
        </w:rPr>
        <w:t>ИТ</w:t>
      </w:r>
      <w:r w:rsidRPr="00590C6D">
        <w:rPr>
          <w:sz w:val="22"/>
          <w:szCs w:val="22"/>
        </w:rPr>
        <w:t xml:space="preserve"> процессов</w:t>
      </w:r>
      <w:r w:rsidR="008C76D9">
        <w:rPr>
          <w:sz w:val="22"/>
          <w:szCs w:val="22"/>
        </w:rPr>
        <w:t xml:space="preserve"> и</w:t>
      </w:r>
      <w:r w:rsidRPr="00590C6D">
        <w:rPr>
          <w:sz w:val="22"/>
          <w:szCs w:val="22"/>
        </w:rPr>
        <w:t xml:space="preserve"> описыва</w:t>
      </w:r>
      <w:r w:rsidR="008C76D9">
        <w:rPr>
          <w:sz w:val="22"/>
          <w:szCs w:val="22"/>
        </w:rPr>
        <w:t xml:space="preserve">ть </w:t>
      </w:r>
      <w:r w:rsidRPr="00590C6D">
        <w:rPr>
          <w:sz w:val="22"/>
          <w:szCs w:val="22"/>
        </w:rPr>
        <w:t xml:space="preserve">основные виды деятельности, за которые отвечает ИТ-отдел. </w:t>
      </w:r>
      <w:r w:rsidR="00C41042">
        <w:rPr>
          <w:sz w:val="22"/>
          <w:szCs w:val="22"/>
        </w:rPr>
        <w:t xml:space="preserve">Поставленные задачи </w:t>
      </w:r>
      <w:r w:rsidRPr="00590C6D">
        <w:rPr>
          <w:sz w:val="22"/>
          <w:szCs w:val="22"/>
        </w:rPr>
        <w:t xml:space="preserve">были выполнены, </w:t>
      </w:r>
      <w:r w:rsidR="00C41042">
        <w:rPr>
          <w:sz w:val="22"/>
          <w:szCs w:val="22"/>
        </w:rPr>
        <w:t xml:space="preserve">подготовленные документы - </w:t>
      </w:r>
      <w:r w:rsidRPr="00590C6D">
        <w:rPr>
          <w:sz w:val="22"/>
          <w:szCs w:val="22"/>
        </w:rPr>
        <w:t xml:space="preserve">одобрены владельцами процессов и ИТ-директором, а затем </w:t>
      </w:r>
      <w:r w:rsidR="00C41042">
        <w:rPr>
          <w:sz w:val="22"/>
          <w:szCs w:val="22"/>
        </w:rPr>
        <w:t>направлены для изучения службе внутреннего ИТ аудита предприятия</w:t>
      </w:r>
      <w:r w:rsidRPr="00590C6D">
        <w:rPr>
          <w:sz w:val="22"/>
          <w:szCs w:val="22"/>
        </w:rPr>
        <w:t xml:space="preserve">. После завершения </w:t>
      </w:r>
      <w:r w:rsidR="00C41042">
        <w:rPr>
          <w:sz w:val="22"/>
          <w:szCs w:val="22"/>
        </w:rPr>
        <w:t>предварительного этапа аудита</w:t>
      </w:r>
      <w:r w:rsidRPr="00590C6D">
        <w:rPr>
          <w:sz w:val="22"/>
          <w:szCs w:val="22"/>
        </w:rPr>
        <w:t xml:space="preserve"> </w:t>
      </w:r>
      <w:r w:rsidR="00C41042">
        <w:rPr>
          <w:sz w:val="22"/>
          <w:szCs w:val="22"/>
        </w:rPr>
        <w:t xml:space="preserve">ФГУП </w:t>
      </w:r>
      <w:r w:rsidRPr="00590C6D">
        <w:rPr>
          <w:sz w:val="22"/>
          <w:szCs w:val="22"/>
        </w:rPr>
        <w:t xml:space="preserve">решает </w:t>
      </w:r>
      <w:r w:rsidR="00C41042">
        <w:rPr>
          <w:sz w:val="22"/>
          <w:szCs w:val="22"/>
        </w:rPr>
        <w:t xml:space="preserve">подготовить план внутренних ИТ аудитов </w:t>
      </w:r>
      <w:r w:rsidRPr="00590C6D">
        <w:rPr>
          <w:sz w:val="22"/>
          <w:szCs w:val="22"/>
        </w:rPr>
        <w:t xml:space="preserve">на следующие два года. </w:t>
      </w:r>
    </w:p>
    <w:p w14:paraId="19416AD6" w14:textId="77777777" w:rsidR="00C41042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31C7C2AE" w14:textId="64233120" w:rsidR="00590C6D" w:rsidRPr="00590C6D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Приступив к работе, вы отмечаете, что</w:t>
      </w:r>
      <w:r w:rsidR="00590C6D" w:rsidRPr="00590C6D">
        <w:rPr>
          <w:sz w:val="22"/>
          <w:szCs w:val="22"/>
        </w:rPr>
        <w:t>:</w:t>
      </w:r>
    </w:p>
    <w:p w14:paraId="57846C4B" w14:textId="32640F1E" w:rsidR="00590C6D" w:rsidRPr="00590C6D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</w:t>
      </w:r>
      <w:r w:rsidR="00590C6D" w:rsidRPr="00590C6D">
        <w:rPr>
          <w:sz w:val="22"/>
          <w:szCs w:val="22"/>
        </w:rPr>
        <w:t xml:space="preserve">У организации имеется устав </w:t>
      </w:r>
      <w:r>
        <w:rPr>
          <w:sz w:val="22"/>
          <w:szCs w:val="22"/>
        </w:rPr>
        <w:t xml:space="preserve">внутренней службы </w:t>
      </w:r>
      <w:r w:rsidR="00590C6D" w:rsidRPr="00590C6D">
        <w:rPr>
          <w:sz w:val="22"/>
          <w:szCs w:val="22"/>
        </w:rPr>
        <w:t xml:space="preserve">аудита, в котором подробно описываются объем и обязанности функции </w:t>
      </w:r>
      <w:r>
        <w:rPr>
          <w:sz w:val="22"/>
          <w:szCs w:val="22"/>
        </w:rPr>
        <w:t xml:space="preserve">ИТ </w:t>
      </w:r>
      <w:r w:rsidR="00590C6D" w:rsidRPr="00590C6D">
        <w:rPr>
          <w:sz w:val="22"/>
          <w:szCs w:val="22"/>
        </w:rPr>
        <w:t xml:space="preserve">аудита, а комитет по аудиту </w:t>
      </w:r>
      <w:r>
        <w:rPr>
          <w:sz w:val="22"/>
          <w:szCs w:val="22"/>
        </w:rPr>
        <w:t xml:space="preserve">определен </w:t>
      </w:r>
      <w:r w:rsidR="00590C6D" w:rsidRPr="00590C6D">
        <w:rPr>
          <w:sz w:val="22"/>
          <w:szCs w:val="22"/>
        </w:rPr>
        <w:t>в качестве органа, контролирующего аудиторскую деятельность.</w:t>
      </w:r>
    </w:p>
    <w:p w14:paraId="0E3B6658" w14:textId="59B31220" w:rsidR="00590C6D" w:rsidRPr="00590C6D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</w:t>
      </w:r>
      <w:r w:rsidR="00590C6D" w:rsidRPr="00590C6D">
        <w:rPr>
          <w:sz w:val="22"/>
          <w:szCs w:val="22"/>
        </w:rPr>
        <w:t>На предприятие</w:t>
      </w:r>
      <w:r>
        <w:rPr>
          <w:sz w:val="22"/>
          <w:szCs w:val="22"/>
        </w:rPr>
        <w:t xml:space="preserve"> </w:t>
      </w:r>
      <w:r w:rsidR="00590C6D" w:rsidRPr="00590C6D">
        <w:rPr>
          <w:sz w:val="22"/>
          <w:szCs w:val="22"/>
        </w:rPr>
        <w:t xml:space="preserve">распространяются требования </w:t>
      </w:r>
      <w:r>
        <w:rPr>
          <w:sz w:val="22"/>
          <w:szCs w:val="22"/>
        </w:rPr>
        <w:t>законодательства о необходимости</w:t>
      </w:r>
      <w:r w:rsidR="00590C6D" w:rsidRPr="00590C6D">
        <w:rPr>
          <w:sz w:val="22"/>
          <w:szCs w:val="22"/>
        </w:rPr>
        <w:t xml:space="preserve"> подтвержд</w:t>
      </w:r>
      <w:r>
        <w:rPr>
          <w:sz w:val="22"/>
          <w:szCs w:val="22"/>
        </w:rPr>
        <w:t>ать</w:t>
      </w:r>
      <w:r w:rsidR="00590C6D" w:rsidRPr="00590C6D">
        <w:rPr>
          <w:sz w:val="22"/>
          <w:szCs w:val="22"/>
        </w:rPr>
        <w:t xml:space="preserve"> </w:t>
      </w:r>
      <w:r>
        <w:rPr>
          <w:sz w:val="22"/>
          <w:szCs w:val="22"/>
        </w:rPr>
        <w:t>достоверность</w:t>
      </w:r>
      <w:r w:rsidR="00590C6D" w:rsidRPr="00590C6D">
        <w:rPr>
          <w:sz w:val="22"/>
          <w:szCs w:val="22"/>
        </w:rPr>
        <w:t xml:space="preserve"> финансовой отчетности.</w:t>
      </w:r>
    </w:p>
    <w:p w14:paraId="17D2036E" w14:textId="52B49E78" w:rsidR="00590C6D" w:rsidRPr="00590C6D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</w:t>
      </w:r>
      <w:r w:rsidR="00590C6D" w:rsidRPr="00590C6D">
        <w:rPr>
          <w:sz w:val="22"/>
          <w:szCs w:val="22"/>
        </w:rPr>
        <w:t>За последние два года предприятие фиксировало устойчивый рост</w:t>
      </w:r>
      <w:r>
        <w:rPr>
          <w:sz w:val="22"/>
          <w:szCs w:val="22"/>
        </w:rPr>
        <w:t xml:space="preserve"> объемов производство</w:t>
      </w:r>
      <w:r w:rsidR="00590C6D" w:rsidRPr="00590C6D">
        <w:rPr>
          <w:sz w:val="22"/>
          <w:szCs w:val="22"/>
        </w:rPr>
        <w:t>, вдвое превышающий средний показатель по отрасли.</w:t>
      </w:r>
    </w:p>
    <w:p w14:paraId="6EDA550C" w14:textId="35368E0C" w:rsidR="00590C6D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- </w:t>
      </w:r>
      <w:r w:rsidR="00590C6D" w:rsidRPr="00590C6D">
        <w:rPr>
          <w:sz w:val="22"/>
          <w:szCs w:val="22"/>
        </w:rPr>
        <w:t>На предприятии наблюдается рост текучести кадров.</w:t>
      </w:r>
    </w:p>
    <w:p w14:paraId="1A54DD9E" w14:textId="77777777" w:rsidR="00C41042" w:rsidRPr="00590C6D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1E89DE2C" w14:textId="698ACE17" w:rsidR="00C41042" w:rsidRPr="004507EF" w:rsidRDefault="00C41042" w:rsidP="00590C6D">
      <w:pPr>
        <w:shd w:val="clear" w:color="auto" w:fill="FFFFFF"/>
        <w:tabs>
          <w:tab w:val="left" w:pos="284"/>
        </w:tabs>
        <w:rPr>
          <w:b/>
          <w:bCs/>
          <w:sz w:val="22"/>
          <w:szCs w:val="22"/>
        </w:rPr>
      </w:pPr>
      <w:r w:rsidRPr="004507EF">
        <w:rPr>
          <w:b/>
          <w:bCs/>
          <w:sz w:val="22"/>
          <w:szCs w:val="22"/>
        </w:rPr>
        <w:t>Задание.</w:t>
      </w:r>
    </w:p>
    <w:p w14:paraId="48FD8F24" w14:textId="3843E2EF" w:rsidR="00590C6D" w:rsidRPr="00590C6D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90C6D">
        <w:rPr>
          <w:sz w:val="22"/>
          <w:szCs w:val="22"/>
        </w:rPr>
        <w:t>1.</w:t>
      </w:r>
      <w:r w:rsidR="00C41042">
        <w:rPr>
          <w:sz w:val="22"/>
          <w:szCs w:val="22"/>
        </w:rPr>
        <w:t xml:space="preserve"> Опишите первые шаги, необходимые для проведения предварительного этапа аудита.</w:t>
      </w:r>
    </w:p>
    <w:p w14:paraId="232B43EF" w14:textId="39976E20" w:rsidR="004507EF" w:rsidRDefault="004507EF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2. Перечислите документы и материалы, которые вы запросите для понимания деятельности ФГУП.</w:t>
      </w:r>
    </w:p>
    <w:p w14:paraId="77FE1ED1" w14:textId="7D95AFD0" w:rsidR="00590C6D" w:rsidRDefault="004507EF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3</w:t>
      </w:r>
      <w:r w:rsidR="00C41042">
        <w:rPr>
          <w:sz w:val="22"/>
          <w:szCs w:val="22"/>
        </w:rPr>
        <w:t xml:space="preserve">. Перечислите </w:t>
      </w:r>
      <w:r>
        <w:rPr>
          <w:sz w:val="22"/>
          <w:szCs w:val="22"/>
        </w:rPr>
        <w:t>факты</w:t>
      </w:r>
      <w:r w:rsidR="00C41042">
        <w:rPr>
          <w:sz w:val="22"/>
          <w:szCs w:val="22"/>
        </w:rPr>
        <w:t xml:space="preserve">, на которые вы обратите внимание при аудите </w:t>
      </w:r>
      <w:r w:rsidR="00590C6D" w:rsidRPr="00590C6D">
        <w:rPr>
          <w:sz w:val="22"/>
          <w:szCs w:val="22"/>
        </w:rPr>
        <w:t>средств контроля логического доступа.</w:t>
      </w:r>
    </w:p>
    <w:p w14:paraId="342686EA" w14:textId="7ACE23DA" w:rsidR="004507EF" w:rsidRDefault="004507EF" w:rsidP="004507EF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4. Перечислите факты, на которые вы обратите внимание при аудите процесса управления изменениями</w:t>
      </w:r>
      <w:r w:rsidRPr="00590C6D">
        <w:rPr>
          <w:sz w:val="22"/>
          <w:szCs w:val="22"/>
        </w:rPr>
        <w:t>.</w:t>
      </w:r>
    </w:p>
    <w:p w14:paraId="7702C00C" w14:textId="07AF1D10" w:rsidR="004507EF" w:rsidRDefault="004507EF" w:rsidP="004507EF">
      <w:pPr>
        <w:shd w:val="clear" w:color="auto" w:fill="FFFFFF"/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>5. Перечислите аудиторские процедуры, которые могут быть применены в ходе ИТ аудита ФГУП.</w:t>
      </w:r>
    </w:p>
    <w:p w14:paraId="4685817A" w14:textId="537F472C" w:rsidR="003E4B2B" w:rsidRDefault="004507EF" w:rsidP="003E4B2B">
      <w:pPr>
        <w:shd w:val="clear" w:color="auto" w:fill="FFFFFF"/>
        <w:tabs>
          <w:tab w:val="left" w:pos="284"/>
        </w:tabs>
        <w:rPr>
          <w:sz w:val="22"/>
          <w:szCs w:val="22"/>
          <w:highlight w:val="yellow"/>
        </w:rPr>
      </w:pPr>
      <w:r>
        <w:rPr>
          <w:sz w:val="22"/>
          <w:szCs w:val="22"/>
        </w:rPr>
        <w:t xml:space="preserve">6. </w:t>
      </w:r>
      <w:r w:rsidR="00590C6D" w:rsidRPr="00590C6D">
        <w:rPr>
          <w:sz w:val="22"/>
          <w:szCs w:val="22"/>
        </w:rPr>
        <w:t>Перечислите три общих средства контроля ИТ, которые аудитор ИБ будет использовать для проверки по существу при планировании аудитов на следующие два года.</w:t>
      </w:r>
    </w:p>
    <w:p w14:paraId="55562590" w14:textId="77777777" w:rsidR="004507EF" w:rsidRPr="004507EF" w:rsidRDefault="004507EF" w:rsidP="003E4B2B">
      <w:pPr>
        <w:shd w:val="clear" w:color="auto" w:fill="FFFFFF"/>
        <w:tabs>
          <w:tab w:val="left" w:pos="284"/>
        </w:tabs>
        <w:rPr>
          <w:sz w:val="22"/>
          <w:szCs w:val="22"/>
          <w:highlight w:val="yellow"/>
        </w:rPr>
      </w:pPr>
    </w:p>
    <w:p w14:paraId="0AC50E99" w14:textId="77777777" w:rsidR="003E4B2B" w:rsidRPr="00F25C8D" w:rsidRDefault="003E4B2B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44CDBEED" w14:textId="77777777" w:rsidR="003E4B2B" w:rsidRPr="00F25C8D" w:rsidRDefault="003E4B2B" w:rsidP="003E4B2B">
      <w:pPr>
        <w:pStyle w:val="Default"/>
        <w:tabs>
          <w:tab w:val="left" w:pos="7371"/>
        </w:tabs>
        <w:jc w:val="both"/>
        <w:rPr>
          <w:sz w:val="22"/>
          <w:szCs w:val="22"/>
        </w:rPr>
      </w:pPr>
      <w:r w:rsidRPr="00F25C8D">
        <w:rPr>
          <w:sz w:val="22"/>
          <w:szCs w:val="22"/>
        </w:rPr>
        <w:t>Подготовил:</w:t>
      </w:r>
      <w:r w:rsidRPr="00F25C8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F25C8D">
        <w:rPr>
          <w:sz w:val="22"/>
          <w:szCs w:val="22"/>
        </w:rPr>
        <w:t xml:space="preserve">      </w:t>
      </w:r>
      <w:r w:rsidR="00C5021C">
        <w:rPr>
          <w:sz w:val="22"/>
          <w:szCs w:val="22"/>
        </w:rPr>
        <w:t>Д.С. Стрижеусов</w:t>
      </w:r>
      <w:r>
        <w:rPr>
          <w:sz w:val="22"/>
          <w:szCs w:val="22"/>
        </w:rPr>
        <w:t xml:space="preserve"> </w:t>
      </w:r>
    </w:p>
    <w:p w14:paraId="24225E8B" w14:textId="77777777" w:rsidR="003E4B2B" w:rsidRPr="00F25C8D" w:rsidRDefault="003E4B2B" w:rsidP="003E4B2B">
      <w:pPr>
        <w:tabs>
          <w:tab w:val="left" w:pos="7371"/>
        </w:tabs>
        <w:suppressAutoHyphens/>
        <w:jc w:val="center"/>
        <w:rPr>
          <w:sz w:val="22"/>
          <w:szCs w:val="22"/>
        </w:rPr>
      </w:pPr>
      <w:r w:rsidRPr="00F25C8D">
        <w:rPr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5591C92B" w14:textId="77777777" w:rsidR="003E4B2B" w:rsidRPr="00F25C8D" w:rsidRDefault="003E4B2B" w:rsidP="003E4B2B">
      <w:pPr>
        <w:suppressAutoHyphens/>
        <w:rPr>
          <w:sz w:val="22"/>
          <w:szCs w:val="22"/>
        </w:rPr>
      </w:pPr>
      <w:r w:rsidRPr="00F25C8D">
        <w:rPr>
          <w:sz w:val="22"/>
          <w:szCs w:val="22"/>
        </w:rPr>
        <w:t>Утверждаю:</w:t>
      </w:r>
    </w:p>
    <w:p w14:paraId="54DF6C2F" w14:textId="77777777" w:rsidR="003E4B2B" w:rsidRPr="00F25C8D" w:rsidRDefault="003E4B2B" w:rsidP="003E4B2B">
      <w:pPr>
        <w:tabs>
          <w:tab w:val="left" w:pos="7088"/>
        </w:tabs>
        <w:rPr>
          <w:iCs/>
          <w:sz w:val="22"/>
          <w:szCs w:val="22"/>
        </w:rPr>
      </w:pPr>
      <w:r w:rsidRPr="00F25C8D">
        <w:rPr>
          <w:iCs/>
          <w:sz w:val="22"/>
          <w:szCs w:val="22"/>
        </w:rPr>
        <w:t>Заведующ</w:t>
      </w:r>
      <w:r>
        <w:rPr>
          <w:iCs/>
          <w:sz w:val="22"/>
          <w:szCs w:val="22"/>
        </w:rPr>
        <w:t>ий</w:t>
      </w:r>
      <w:r w:rsidRPr="00F25C8D">
        <w:rPr>
          <w:iCs/>
          <w:sz w:val="22"/>
          <w:szCs w:val="22"/>
        </w:rPr>
        <w:t xml:space="preserve"> базовой кафедрой                                                           </w:t>
      </w:r>
      <w:r>
        <w:rPr>
          <w:iCs/>
          <w:sz w:val="22"/>
          <w:szCs w:val="22"/>
        </w:rPr>
        <w:t xml:space="preserve">                         </w:t>
      </w:r>
      <w:r w:rsidRPr="00F25C8D"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   Г.С. Изотова</w:t>
      </w:r>
    </w:p>
    <w:p w14:paraId="1A4620B1" w14:textId="77777777" w:rsidR="00BC0332" w:rsidRDefault="00BC0332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14:paraId="0F60E312" w14:textId="77777777" w:rsidR="00BC0332" w:rsidRDefault="00BC0332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14:paraId="12F3E8EE" w14:textId="77777777" w:rsidR="00BC0332" w:rsidRDefault="00FB3268">
      <w:pPr>
        <w:keepNext/>
        <w:spacing w:before="240"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14:paraId="323BBF90" w14:textId="77777777" w:rsidR="00BC0332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" w:name="OLE_LINK2"/>
      <w:r>
        <w:rPr>
          <w:b/>
          <w:bCs/>
          <w:sz w:val="28"/>
          <w:szCs w:val="28"/>
        </w:rPr>
        <w:t xml:space="preserve">а) </w:t>
      </w:r>
      <w:bookmarkStart w:id="3" w:name="OLE_LINK1"/>
      <w:r>
        <w:rPr>
          <w:b/>
          <w:bCs/>
          <w:sz w:val="28"/>
          <w:szCs w:val="28"/>
        </w:rPr>
        <w:t>Нормативно-правовые акты</w:t>
      </w:r>
    </w:p>
    <w:p w14:paraId="2EF627A1" w14:textId="2D8EAF37" w:rsidR="008B0C07" w:rsidRPr="001C18B6" w:rsidRDefault="008B0C07" w:rsidP="008B0C07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C18B6">
        <w:rPr>
          <w:sz w:val="28"/>
          <w:szCs w:val="28"/>
        </w:rPr>
        <w:lastRenderedPageBreak/>
        <w:t xml:space="preserve">Федеральный закон от 05.04.2013 № 41-ФЗ (ред. от </w:t>
      </w:r>
      <w:r>
        <w:rPr>
          <w:sz w:val="28"/>
          <w:szCs w:val="28"/>
        </w:rPr>
        <w:t>10</w:t>
      </w:r>
      <w:r w:rsidRPr="001C18B6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1C18B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1C18B6">
        <w:rPr>
          <w:sz w:val="28"/>
          <w:szCs w:val="28"/>
        </w:rPr>
        <w:t>) «О Счетной палате Российской Федерации», http://www.consultant.ru</w:t>
      </w:r>
    </w:p>
    <w:p w14:paraId="345B2A6C" w14:textId="0EB7DE5C" w:rsidR="008B0C07" w:rsidRPr="001C18B6" w:rsidRDefault="008B0C07" w:rsidP="008B0C07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C18B6">
        <w:rPr>
          <w:sz w:val="28"/>
          <w:szCs w:val="28"/>
        </w:rPr>
        <w:t xml:space="preserve">«Регламент Счетной палаты Российской Федерации» (утв. Постановлением Коллегии Счетной палаты РФ от </w:t>
      </w:r>
      <w:r>
        <w:rPr>
          <w:sz w:val="28"/>
          <w:szCs w:val="28"/>
        </w:rPr>
        <w:t>26</w:t>
      </w:r>
      <w:r w:rsidRPr="001C18B6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1C18B6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Pr="001C18B6">
        <w:rPr>
          <w:sz w:val="28"/>
          <w:szCs w:val="28"/>
        </w:rPr>
        <w:t xml:space="preserve">3 № </w:t>
      </w:r>
      <w:r>
        <w:rPr>
          <w:sz w:val="28"/>
          <w:szCs w:val="28"/>
        </w:rPr>
        <w:t>12</w:t>
      </w:r>
      <w:r w:rsidRPr="001C18B6">
        <w:rPr>
          <w:sz w:val="28"/>
          <w:szCs w:val="28"/>
        </w:rPr>
        <w:t xml:space="preserve">ПК) (ред. от 15.03.2022), </w:t>
      </w:r>
      <w:r w:rsidR="00693F53" w:rsidRPr="00693F53">
        <w:rPr>
          <w:sz w:val="28"/>
          <w:szCs w:val="28"/>
        </w:rPr>
        <w:t>https://ach.gov.ru/documents/standarts/</w:t>
      </w:r>
    </w:p>
    <w:p w14:paraId="28775065" w14:textId="744E0FA7" w:rsidR="008B0C07" w:rsidRDefault="008B0C07" w:rsidP="008B0C07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C18B6">
        <w:rPr>
          <w:sz w:val="28"/>
          <w:szCs w:val="28"/>
        </w:rPr>
        <w:t xml:space="preserve">«СГА 101. Стандарт внешнего государственного аудита (контроля). Общие правила проведения контрольного мероприятия» (утв. постановлением Коллегии Счетной палаты РФ от 07.09.2017 № 9ПК) (ред. от </w:t>
      </w:r>
      <w:r w:rsidR="00693F53">
        <w:rPr>
          <w:sz w:val="28"/>
          <w:szCs w:val="28"/>
        </w:rPr>
        <w:t>15</w:t>
      </w:r>
      <w:r w:rsidRPr="001C18B6">
        <w:rPr>
          <w:sz w:val="28"/>
          <w:szCs w:val="28"/>
        </w:rPr>
        <w:t>.</w:t>
      </w:r>
      <w:r w:rsidR="00693F53">
        <w:rPr>
          <w:sz w:val="28"/>
          <w:szCs w:val="28"/>
        </w:rPr>
        <w:t>12</w:t>
      </w:r>
      <w:r w:rsidRPr="001C18B6">
        <w:rPr>
          <w:sz w:val="28"/>
          <w:szCs w:val="28"/>
        </w:rPr>
        <w:t>.202</w:t>
      </w:r>
      <w:r w:rsidR="00693F53">
        <w:rPr>
          <w:sz w:val="28"/>
          <w:szCs w:val="28"/>
        </w:rPr>
        <w:t>3</w:t>
      </w:r>
      <w:r w:rsidRPr="001C18B6">
        <w:rPr>
          <w:sz w:val="28"/>
          <w:szCs w:val="28"/>
        </w:rPr>
        <w:t xml:space="preserve">), </w:t>
      </w:r>
      <w:r w:rsidR="00693F53" w:rsidRPr="00693F53">
        <w:rPr>
          <w:sz w:val="28"/>
          <w:szCs w:val="28"/>
        </w:rPr>
        <w:t>https://ach.gov.ru/documents/standarts/</w:t>
      </w:r>
    </w:p>
    <w:p w14:paraId="2E7B67CB" w14:textId="77777777" w:rsidR="007A40A8" w:rsidRDefault="00693F53" w:rsidP="007A40A8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693F53">
        <w:rPr>
          <w:sz w:val="28"/>
          <w:szCs w:val="28"/>
        </w:rPr>
        <w:t xml:space="preserve">Международный стандарт аудита 315 (пересмотренный, 2019 г.) </w:t>
      </w:r>
      <w:r>
        <w:rPr>
          <w:sz w:val="28"/>
          <w:szCs w:val="28"/>
        </w:rPr>
        <w:t>«</w:t>
      </w:r>
      <w:r w:rsidRPr="00693F53">
        <w:rPr>
          <w:sz w:val="28"/>
          <w:szCs w:val="28"/>
        </w:rPr>
        <w:t>Выявление и оценка рисков существенного искажения</w:t>
      </w:r>
      <w:r>
        <w:rPr>
          <w:sz w:val="28"/>
          <w:szCs w:val="28"/>
        </w:rPr>
        <w:t xml:space="preserve">», </w:t>
      </w:r>
      <w:r w:rsidRPr="00693F53">
        <w:rPr>
          <w:sz w:val="28"/>
          <w:szCs w:val="28"/>
        </w:rPr>
        <w:t xml:space="preserve">введен в действие Приказом </w:t>
      </w:r>
      <w:r>
        <w:rPr>
          <w:sz w:val="28"/>
          <w:szCs w:val="28"/>
        </w:rPr>
        <w:t>Министерства финансов Российской Федерации</w:t>
      </w:r>
      <w:r w:rsidRPr="00693F53">
        <w:rPr>
          <w:sz w:val="28"/>
          <w:szCs w:val="28"/>
        </w:rPr>
        <w:t xml:space="preserve"> от 27.10.2021 </w:t>
      </w:r>
      <w:r>
        <w:rPr>
          <w:sz w:val="28"/>
          <w:szCs w:val="28"/>
        </w:rPr>
        <w:t>№ </w:t>
      </w:r>
      <w:r w:rsidRPr="00693F53">
        <w:rPr>
          <w:sz w:val="28"/>
          <w:szCs w:val="28"/>
        </w:rPr>
        <w:t>163н (ред. от 16.10.2023</w:t>
      </w:r>
      <w:r>
        <w:rPr>
          <w:sz w:val="28"/>
          <w:szCs w:val="28"/>
        </w:rPr>
        <w:t xml:space="preserve">), </w:t>
      </w:r>
      <w:r w:rsidR="007A40A8" w:rsidRPr="007A40A8">
        <w:rPr>
          <w:sz w:val="28"/>
          <w:szCs w:val="28"/>
        </w:rPr>
        <w:t>http://www.consultant.ru</w:t>
      </w:r>
    </w:p>
    <w:p w14:paraId="684A66BD" w14:textId="022FC30B" w:rsidR="00145A97" w:rsidRDefault="00145A97" w:rsidP="007A40A8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45A97">
        <w:rPr>
          <w:sz w:val="28"/>
          <w:szCs w:val="28"/>
        </w:rPr>
        <w:t xml:space="preserve">Международный стандарт аудита 500 </w:t>
      </w:r>
      <w:r>
        <w:rPr>
          <w:sz w:val="28"/>
          <w:szCs w:val="28"/>
        </w:rPr>
        <w:t>«</w:t>
      </w:r>
      <w:r w:rsidRPr="00145A97">
        <w:rPr>
          <w:sz w:val="28"/>
          <w:szCs w:val="28"/>
        </w:rPr>
        <w:t>Аудиторские доказательства</w:t>
      </w:r>
      <w:r>
        <w:rPr>
          <w:sz w:val="28"/>
          <w:szCs w:val="28"/>
        </w:rPr>
        <w:t xml:space="preserve">», </w:t>
      </w:r>
      <w:r w:rsidRPr="00693F53">
        <w:rPr>
          <w:sz w:val="28"/>
          <w:szCs w:val="28"/>
        </w:rPr>
        <w:t xml:space="preserve">введен в действие Приказом </w:t>
      </w:r>
      <w:r>
        <w:rPr>
          <w:sz w:val="28"/>
          <w:szCs w:val="28"/>
        </w:rPr>
        <w:t>Министерства финансов Российской Федерации</w:t>
      </w:r>
      <w:r w:rsidRPr="00693F53">
        <w:rPr>
          <w:sz w:val="28"/>
          <w:szCs w:val="28"/>
        </w:rPr>
        <w:t xml:space="preserve"> от </w:t>
      </w:r>
      <w:r w:rsidRPr="00145A97">
        <w:rPr>
          <w:sz w:val="28"/>
          <w:szCs w:val="28"/>
        </w:rPr>
        <w:t xml:space="preserve">09.01.2019 </w:t>
      </w:r>
      <w:r>
        <w:rPr>
          <w:sz w:val="28"/>
          <w:szCs w:val="28"/>
        </w:rPr>
        <w:t>№ </w:t>
      </w:r>
      <w:r w:rsidRPr="00145A97">
        <w:rPr>
          <w:sz w:val="28"/>
          <w:szCs w:val="28"/>
        </w:rPr>
        <w:t>2н</w:t>
      </w:r>
      <w:r>
        <w:rPr>
          <w:sz w:val="28"/>
          <w:szCs w:val="28"/>
        </w:rPr>
        <w:t xml:space="preserve"> (ред. от </w:t>
      </w:r>
      <w:r w:rsidR="001E02B7">
        <w:rPr>
          <w:sz w:val="28"/>
          <w:szCs w:val="28"/>
        </w:rPr>
        <w:t>16</w:t>
      </w:r>
      <w:r>
        <w:rPr>
          <w:sz w:val="28"/>
          <w:szCs w:val="28"/>
        </w:rPr>
        <w:t>.10.202</w:t>
      </w:r>
      <w:r w:rsidR="001E02B7">
        <w:rPr>
          <w:sz w:val="28"/>
          <w:szCs w:val="28"/>
        </w:rPr>
        <w:t>3</w:t>
      </w:r>
      <w:r w:rsidRPr="00145A97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http://www.consultant.ru</w:t>
      </w:r>
    </w:p>
    <w:p w14:paraId="5F45676F" w14:textId="2E363176" w:rsidR="00145A97" w:rsidRDefault="00145A97" w:rsidP="007A40A8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45A97">
        <w:rPr>
          <w:sz w:val="28"/>
          <w:szCs w:val="28"/>
        </w:rPr>
        <w:t xml:space="preserve">Международный стандарт аудита 530 </w:t>
      </w:r>
      <w:r>
        <w:rPr>
          <w:sz w:val="28"/>
          <w:szCs w:val="28"/>
        </w:rPr>
        <w:t>«</w:t>
      </w:r>
      <w:r w:rsidRPr="00145A97">
        <w:rPr>
          <w:sz w:val="28"/>
          <w:szCs w:val="28"/>
        </w:rPr>
        <w:t>Аудиторская выборка</w:t>
      </w:r>
      <w:r>
        <w:rPr>
          <w:sz w:val="28"/>
          <w:szCs w:val="28"/>
        </w:rPr>
        <w:t xml:space="preserve">», </w:t>
      </w:r>
      <w:r w:rsidRPr="00693F53">
        <w:rPr>
          <w:sz w:val="28"/>
          <w:szCs w:val="28"/>
        </w:rPr>
        <w:t xml:space="preserve">введен в действие Приказом </w:t>
      </w:r>
      <w:r>
        <w:rPr>
          <w:sz w:val="28"/>
          <w:szCs w:val="28"/>
        </w:rPr>
        <w:t>Министерства финансов Российской Федерации</w:t>
      </w:r>
      <w:r w:rsidRPr="00693F53">
        <w:rPr>
          <w:sz w:val="28"/>
          <w:szCs w:val="28"/>
        </w:rPr>
        <w:t xml:space="preserve"> от </w:t>
      </w:r>
      <w:r w:rsidRPr="00145A97">
        <w:rPr>
          <w:sz w:val="28"/>
          <w:szCs w:val="28"/>
        </w:rPr>
        <w:t xml:space="preserve">09.01.2019 </w:t>
      </w:r>
      <w:r>
        <w:rPr>
          <w:sz w:val="28"/>
          <w:szCs w:val="28"/>
        </w:rPr>
        <w:t>№ </w:t>
      </w:r>
      <w:r w:rsidRPr="00145A97">
        <w:rPr>
          <w:sz w:val="28"/>
          <w:szCs w:val="28"/>
        </w:rPr>
        <w:t>2н (ред. от 27.10.2021)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http://www.consultant.ru</w:t>
      </w:r>
    </w:p>
    <w:p w14:paraId="19B6C27A" w14:textId="6C448748" w:rsidR="007A40A8" w:rsidRPr="007A40A8" w:rsidRDefault="007A40A8" w:rsidP="007A40A8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A40A8">
        <w:rPr>
          <w:sz w:val="28"/>
          <w:szCs w:val="28"/>
        </w:rPr>
        <w:t>ГОСТ Р ИСО/МЭК 27001-2021. Национальный стандарт Российской Федерации. Информационная технология. Методы и средства обеспечения безопасности. Системы менеджмента информационной безопасности. Требования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утв</w:t>
      </w:r>
      <w:r>
        <w:rPr>
          <w:sz w:val="28"/>
          <w:szCs w:val="28"/>
        </w:rPr>
        <w:t xml:space="preserve">ержден </w:t>
      </w:r>
      <w:r w:rsidRPr="007A40A8">
        <w:rPr>
          <w:sz w:val="28"/>
          <w:szCs w:val="28"/>
        </w:rPr>
        <w:t>и введен в действие</w:t>
      </w:r>
      <w:r>
        <w:rPr>
          <w:sz w:val="28"/>
          <w:szCs w:val="28"/>
        </w:rPr>
        <w:t xml:space="preserve"> </w:t>
      </w:r>
      <w:r w:rsidRPr="007A40A8">
        <w:rPr>
          <w:sz w:val="28"/>
          <w:szCs w:val="28"/>
        </w:rPr>
        <w:t xml:space="preserve">Приказом Росстандарта от 30.11.2021 </w:t>
      </w:r>
      <w:r>
        <w:rPr>
          <w:sz w:val="28"/>
          <w:szCs w:val="28"/>
        </w:rPr>
        <w:t>№ </w:t>
      </w:r>
      <w:r w:rsidRPr="007A40A8">
        <w:rPr>
          <w:sz w:val="28"/>
          <w:szCs w:val="28"/>
        </w:rPr>
        <w:t>1653-ст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http://www.consultant.ru</w:t>
      </w:r>
    </w:p>
    <w:p w14:paraId="6DE1F181" w14:textId="4A3DE1D6" w:rsidR="003E4B2B" w:rsidRPr="001E02B7" w:rsidRDefault="007A40A8" w:rsidP="003E4B2B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A40A8">
        <w:rPr>
          <w:sz w:val="28"/>
          <w:szCs w:val="28"/>
        </w:rPr>
        <w:t>ГОСТ Р ИСО/МЭК 27002-2021. Национальный стандарт Российской Федерации. Информационные технологии. Методы и средства обеспечения безопасности. Свод норм и правил применения мер обеспечения информационной безопасности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утв</w:t>
      </w:r>
      <w:r>
        <w:rPr>
          <w:sz w:val="28"/>
          <w:szCs w:val="28"/>
        </w:rPr>
        <w:t xml:space="preserve">ержден </w:t>
      </w:r>
      <w:r w:rsidRPr="007A40A8">
        <w:rPr>
          <w:sz w:val="28"/>
          <w:szCs w:val="28"/>
        </w:rPr>
        <w:t xml:space="preserve">и введен в действие Приказом Росстандарта от 20.05.2021 </w:t>
      </w:r>
      <w:r>
        <w:rPr>
          <w:sz w:val="28"/>
          <w:szCs w:val="28"/>
        </w:rPr>
        <w:t>№ </w:t>
      </w:r>
      <w:r w:rsidRPr="007A40A8">
        <w:rPr>
          <w:sz w:val="28"/>
          <w:szCs w:val="28"/>
        </w:rPr>
        <w:t>416-ст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http://www.consultant.ru</w:t>
      </w:r>
    </w:p>
    <w:p w14:paraId="0FFADDCC" w14:textId="77777777" w:rsidR="00BC0332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</w:t>
      </w:r>
    </w:p>
    <w:p w14:paraId="261B9F5F" w14:textId="551B4834" w:rsidR="00BC0332" w:rsidRPr="00693F53" w:rsidRDefault="00FB3268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0214B">
        <w:rPr>
          <w:sz w:val="28"/>
          <w:szCs w:val="28"/>
        </w:rPr>
        <w:lastRenderedPageBreak/>
        <w:t>Саунин</w:t>
      </w:r>
      <w:proofErr w:type="spellEnd"/>
      <w:r w:rsidRPr="00D0214B">
        <w:rPr>
          <w:sz w:val="28"/>
          <w:szCs w:val="28"/>
        </w:rPr>
        <w:t xml:space="preserve">, А. Н. Государственный аудит / А. Н. </w:t>
      </w:r>
      <w:proofErr w:type="spellStart"/>
      <w:proofErr w:type="gramStart"/>
      <w:r w:rsidRPr="00D0214B">
        <w:rPr>
          <w:sz w:val="28"/>
          <w:szCs w:val="28"/>
        </w:rPr>
        <w:t>Саунин</w:t>
      </w:r>
      <w:proofErr w:type="spellEnd"/>
      <w:r w:rsidRPr="00D0214B">
        <w:rPr>
          <w:sz w:val="28"/>
          <w:szCs w:val="28"/>
        </w:rPr>
        <w:t xml:space="preserve"> ;</w:t>
      </w:r>
      <w:proofErr w:type="gramEnd"/>
      <w:r w:rsidRPr="00D0214B">
        <w:rPr>
          <w:sz w:val="28"/>
          <w:szCs w:val="28"/>
        </w:rPr>
        <w:t xml:space="preserve"> Московский гос. ун-т им. М. В. </w:t>
      </w:r>
      <w:r w:rsidRPr="00693F53">
        <w:rPr>
          <w:sz w:val="28"/>
          <w:szCs w:val="28"/>
        </w:rPr>
        <w:t xml:space="preserve">Ломоносова, Высшая шк. гос. аудита. — 2-е изд., стер. — </w:t>
      </w:r>
      <w:proofErr w:type="gramStart"/>
      <w:r w:rsidRPr="00693F53">
        <w:rPr>
          <w:sz w:val="28"/>
          <w:szCs w:val="28"/>
        </w:rPr>
        <w:t>Москва :</w:t>
      </w:r>
      <w:proofErr w:type="gramEnd"/>
      <w:r w:rsidRPr="00693F53">
        <w:rPr>
          <w:sz w:val="28"/>
          <w:szCs w:val="28"/>
        </w:rPr>
        <w:t xml:space="preserve"> Изд-во Московского ун-та, 2019. — 481 с. — НЭБ E-Library. — URL:</w:t>
      </w:r>
      <w:hyperlink r:id="rId11">
        <w:r w:rsidRPr="00693F53">
          <w:rPr>
            <w:sz w:val="28"/>
            <w:szCs w:val="28"/>
          </w:rPr>
          <w:t>https://elibrary.ru/download/elibrary_48725208_78292062.pdf</w:t>
        </w:r>
      </w:hyperlink>
      <w:r w:rsidRPr="00693F53">
        <w:rPr>
          <w:sz w:val="28"/>
          <w:szCs w:val="28"/>
        </w:rPr>
        <w:t xml:space="preserve"> (дата обращения: </w:t>
      </w:r>
      <w:r w:rsidR="00EC5827" w:rsidRPr="00693F53">
        <w:rPr>
          <w:sz w:val="28"/>
          <w:szCs w:val="28"/>
        </w:rPr>
        <w:t>20</w:t>
      </w:r>
      <w:r w:rsidRPr="00693F53">
        <w:rPr>
          <w:sz w:val="28"/>
          <w:szCs w:val="28"/>
        </w:rPr>
        <w:t>.0</w:t>
      </w:r>
      <w:r w:rsidR="00750056" w:rsidRPr="00693F53">
        <w:rPr>
          <w:sz w:val="28"/>
          <w:szCs w:val="28"/>
        </w:rPr>
        <w:t>5</w:t>
      </w:r>
      <w:r w:rsidRPr="00693F53">
        <w:rPr>
          <w:sz w:val="28"/>
          <w:szCs w:val="28"/>
        </w:rPr>
        <w:t>.202</w:t>
      </w:r>
      <w:r w:rsidR="00750056" w:rsidRPr="00693F53">
        <w:rPr>
          <w:sz w:val="28"/>
          <w:szCs w:val="28"/>
        </w:rPr>
        <w:t>4</w:t>
      </w:r>
      <w:r w:rsidRPr="00693F53">
        <w:rPr>
          <w:sz w:val="28"/>
          <w:szCs w:val="28"/>
        </w:rPr>
        <w:t xml:space="preserve">). — </w:t>
      </w:r>
      <w:proofErr w:type="gramStart"/>
      <w:r w:rsidRPr="00693F53">
        <w:rPr>
          <w:sz w:val="28"/>
          <w:szCs w:val="28"/>
        </w:rPr>
        <w:t>Текст :</w:t>
      </w:r>
      <w:proofErr w:type="gramEnd"/>
      <w:r w:rsidRPr="00693F53">
        <w:rPr>
          <w:sz w:val="28"/>
          <w:szCs w:val="28"/>
        </w:rPr>
        <w:t xml:space="preserve"> электронный.</w:t>
      </w:r>
    </w:p>
    <w:p w14:paraId="373148F1" w14:textId="1F2985AA" w:rsidR="00EC5827" w:rsidRPr="00693F53" w:rsidRDefault="00EC5827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93F53">
        <w:rPr>
          <w:sz w:val="28"/>
          <w:szCs w:val="28"/>
        </w:rPr>
        <w:t xml:space="preserve">Грекул, В. И. Аудит информационных технологий: Учебник для вузов / Грекул В.И. - </w:t>
      </w:r>
      <w:proofErr w:type="gramStart"/>
      <w:r w:rsidRPr="00693F53">
        <w:rPr>
          <w:sz w:val="28"/>
          <w:szCs w:val="28"/>
        </w:rPr>
        <w:t>Москва :Гор</w:t>
      </w:r>
      <w:proofErr w:type="gramEnd"/>
      <w:r w:rsidRPr="00693F53">
        <w:rPr>
          <w:sz w:val="28"/>
          <w:szCs w:val="28"/>
        </w:rPr>
        <w:t xml:space="preserve">. линия-Телеком, 2015. - 154 с. ЭБС </w:t>
      </w:r>
      <w:proofErr w:type="gramStart"/>
      <w:r w:rsidRPr="00693F53">
        <w:rPr>
          <w:sz w:val="28"/>
          <w:szCs w:val="28"/>
        </w:rPr>
        <w:t>ZNANIUM.com .</w:t>
      </w:r>
      <w:proofErr w:type="gramEnd"/>
      <w:r w:rsidRPr="00693F53">
        <w:rPr>
          <w:sz w:val="28"/>
          <w:szCs w:val="28"/>
        </w:rPr>
        <w:t xml:space="preserve">- URL: https://znanium.com/catalog/product/555524 (дата обращения: </w:t>
      </w:r>
      <w:r w:rsidR="008B2A98" w:rsidRPr="00693F53">
        <w:rPr>
          <w:sz w:val="28"/>
          <w:szCs w:val="28"/>
        </w:rPr>
        <w:t>20.05.2024</w:t>
      </w:r>
      <w:r w:rsidRPr="00693F53">
        <w:rPr>
          <w:sz w:val="28"/>
          <w:szCs w:val="28"/>
        </w:rPr>
        <w:t xml:space="preserve">). – </w:t>
      </w:r>
      <w:proofErr w:type="gramStart"/>
      <w:r w:rsidRPr="00693F53">
        <w:rPr>
          <w:sz w:val="28"/>
          <w:szCs w:val="28"/>
        </w:rPr>
        <w:t>Текст :</w:t>
      </w:r>
      <w:proofErr w:type="gramEnd"/>
      <w:r w:rsidRPr="00693F53">
        <w:rPr>
          <w:sz w:val="28"/>
          <w:szCs w:val="28"/>
        </w:rPr>
        <w:t xml:space="preserve"> электронный.</w:t>
      </w:r>
    </w:p>
    <w:p w14:paraId="72B88A33" w14:textId="7F2CD5C8" w:rsidR="00EC5827" w:rsidRPr="00693F53" w:rsidRDefault="00EC5827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93F53">
        <w:rPr>
          <w:sz w:val="28"/>
          <w:szCs w:val="28"/>
        </w:rPr>
        <w:t xml:space="preserve">Аверченков, В. И. Аудит информационной </w:t>
      </w:r>
      <w:proofErr w:type="gramStart"/>
      <w:r w:rsidRPr="00693F53">
        <w:rPr>
          <w:sz w:val="28"/>
          <w:szCs w:val="28"/>
        </w:rPr>
        <w:t>безопасности :</w:t>
      </w:r>
      <w:proofErr w:type="gramEnd"/>
      <w:r w:rsidRPr="00693F53">
        <w:rPr>
          <w:sz w:val="28"/>
          <w:szCs w:val="28"/>
        </w:rPr>
        <w:t xml:space="preserve"> учебное пособие для вузов / В. И. Аверченков. - 4-е изд., стер. - </w:t>
      </w:r>
      <w:proofErr w:type="gramStart"/>
      <w:r w:rsidRPr="00693F53">
        <w:rPr>
          <w:sz w:val="28"/>
          <w:szCs w:val="28"/>
        </w:rPr>
        <w:t>Москва :</w:t>
      </w:r>
      <w:proofErr w:type="gramEnd"/>
      <w:r w:rsidRPr="00693F53">
        <w:rPr>
          <w:sz w:val="28"/>
          <w:szCs w:val="28"/>
        </w:rPr>
        <w:t xml:space="preserve"> ФЛИНТА, 2021. - 269 с. - ЭБС ZNANIUM.com. - URL: https://znanium.com/catalog/product/1843184 (дата обращения: </w:t>
      </w:r>
      <w:r w:rsidR="008B2A98" w:rsidRPr="00693F53">
        <w:rPr>
          <w:sz w:val="28"/>
          <w:szCs w:val="28"/>
        </w:rPr>
        <w:t>20.05.2024</w:t>
      </w:r>
      <w:r w:rsidRPr="00693F53">
        <w:rPr>
          <w:sz w:val="28"/>
          <w:szCs w:val="28"/>
        </w:rPr>
        <w:t>). – Текст: электронный</w:t>
      </w:r>
    </w:p>
    <w:p w14:paraId="56FFEE84" w14:textId="767FE138" w:rsidR="00EC5827" w:rsidRPr="00693F53" w:rsidRDefault="00EC5827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93F53">
        <w:rPr>
          <w:sz w:val="28"/>
          <w:szCs w:val="28"/>
        </w:rPr>
        <w:t>Зараменских</w:t>
      </w:r>
      <w:proofErr w:type="spellEnd"/>
      <w:r w:rsidRPr="00693F53">
        <w:rPr>
          <w:sz w:val="28"/>
          <w:szCs w:val="28"/>
        </w:rPr>
        <w:t xml:space="preserve">, Е. П.  Архитектура </w:t>
      </w:r>
      <w:proofErr w:type="gramStart"/>
      <w:r w:rsidRPr="00693F53">
        <w:rPr>
          <w:sz w:val="28"/>
          <w:szCs w:val="28"/>
        </w:rPr>
        <w:t>предприятия :</w:t>
      </w:r>
      <w:proofErr w:type="gramEnd"/>
      <w:r w:rsidRPr="00693F53">
        <w:rPr>
          <w:sz w:val="28"/>
          <w:szCs w:val="28"/>
        </w:rPr>
        <w:t xml:space="preserve"> учебник для вузов / Е. П. </w:t>
      </w:r>
      <w:proofErr w:type="spellStart"/>
      <w:r w:rsidRPr="00693F53">
        <w:rPr>
          <w:sz w:val="28"/>
          <w:szCs w:val="28"/>
        </w:rPr>
        <w:t>Зараменских</w:t>
      </w:r>
      <w:proofErr w:type="spellEnd"/>
      <w:r w:rsidRPr="00693F53">
        <w:rPr>
          <w:sz w:val="28"/>
          <w:szCs w:val="28"/>
        </w:rPr>
        <w:t>, Д. В. Кудрявцев, М. Ю. Арзуманян ; под редакцией Е. П. </w:t>
      </w:r>
      <w:proofErr w:type="spellStart"/>
      <w:r w:rsidRPr="00693F53">
        <w:rPr>
          <w:sz w:val="28"/>
          <w:szCs w:val="28"/>
        </w:rPr>
        <w:t>Зараменских</w:t>
      </w:r>
      <w:proofErr w:type="spellEnd"/>
      <w:r w:rsidRPr="00693F53">
        <w:rPr>
          <w:sz w:val="28"/>
          <w:szCs w:val="28"/>
        </w:rPr>
        <w:t xml:space="preserve">. — 2-е изд., </w:t>
      </w:r>
      <w:proofErr w:type="spellStart"/>
      <w:r w:rsidRPr="00693F53">
        <w:rPr>
          <w:sz w:val="28"/>
          <w:szCs w:val="28"/>
        </w:rPr>
        <w:t>перераб</w:t>
      </w:r>
      <w:proofErr w:type="spellEnd"/>
      <w:r w:rsidRPr="00693F53">
        <w:rPr>
          <w:sz w:val="28"/>
          <w:szCs w:val="28"/>
        </w:rPr>
        <w:t xml:space="preserve">. и доп. — </w:t>
      </w:r>
      <w:proofErr w:type="gramStart"/>
      <w:r w:rsidRPr="00693F53">
        <w:rPr>
          <w:sz w:val="28"/>
          <w:szCs w:val="28"/>
        </w:rPr>
        <w:t>Москва :</w:t>
      </w:r>
      <w:proofErr w:type="gramEnd"/>
      <w:r w:rsidRPr="00693F53">
        <w:rPr>
          <w:sz w:val="28"/>
          <w:szCs w:val="28"/>
        </w:rPr>
        <w:t xml:space="preserve"> Издательство </w:t>
      </w:r>
      <w:proofErr w:type="spellStart"/>
      <w:r w:rsidRPr="00693F53">
        <w:rPr>
          <w:sz w:val="28"/>
          <w:szCs w:val="28"/>
        </w:rPr>
        <w:t>Юрайт</w:t>
      </w:r>
      <w:proofErr w:type="spellEnd"/>
      <w:r w:rsidRPr="00693F53">
        <w:rPr>
          <w:sz w:val="28"/>
          <w:szCs w:val="28"/>
        </w:rPr>
        <w:t>, 2024. — 436 с. —</w:t>
      </w:r>
      <w:r w:rsidR="00D0214B" w:rsidRPr="00693F53">
        <w:rPr>
          <w:sz w:val="28"/>
          <w:szCs w:val="28"/>
        </w:rPr>
        <w:t> </w:t>
      </w:r>
      <w:r w:rsidRPr="00693F53">
        <w:rPr>
          <w:sz w:val="28"/>
          <w:szCs w:val="28"/>
        </w:rPr>
        <w:t xml:space="preserve">Образовательная платформа </w:t>
      </w:r>
      <w:proofErr w:type="spellStart"/>
      <w:r w:rsidRPr="00693F53">
        <w:rPr>
          <w:sz w:val="28"/>
          <w:szCs w:val="28"/>
        </w:rPr>
        <w:t>Юрайт</w:t>
      </w:r>
      <w:proofErr w:type="spellEnd"/>
      <w:r w:rsidRPr="00693F53">
        <w:rPr>
          <w:sz w:val="28"/>
          <w:szCs w:val="28"/>
        </w:rPr>
        <w:t xml:space="preserve"> — URL: https://urait.ru/bcode/539842 (дата обращения: </w:t>
      </w:r>
      <w:r w:rsidR="008B2A98" w:rsidRPr="00693F53">
        <w:rPr>
          <w:sz w:val="28"/>
          <w:szCs w:val="28"/>
        </w:rPr>
        <w:t>20.05.2024</w:t>
      </w:r>
      <w:r w:rsidRPr="00693F53">
        <w:rPr>
          <w:sz w:val="28"/>
          <w:szCs w:val="28"/>
        </w:rPr>
        <w:t>).</w:t>
      </w:r>
      <w:r w:rsidR="00D0214B" w:rsidRPr="00693F53">
        <w:rPr>
          <w:sz w:val="28"/>
          <w:szCs w:val="28"/>
        </w:rPr>
        <w:t xml:space="preserve"> – Текст: электронный</w:t>
      </w:r>
    </w:p>
    <w:p w14:paraId="0C8461F4" w14:textId="77777777" w:rsidR="00BC0332" w:rsidRPr="00693F53" w:rsidRDefault="00FB3268">
      <w:pPr>
        <w:pStyle w:val="af4"/>
        <w:spacing w:line="360" w:lineRule="auto"/>
        <w:ind w:left="709"/>
        <w:jc w:val="both"/>
        <w:rPr>
          <w:b/>
          <w:bCs/>
          <w:sz w:val="28"/>
          <w:szCs w:val="28"/>
        </w:rPr>
      </w:pPr>
      <w:r w:rsidRPr="00693F53">
        <w:rPr>
          <w:b/>
          <w:bCs/>
          <w:sz w:val="28"/>
          <w:szCs w:val="28"/>
        </w:rPr>
        <w:t>в) Дополнительная литература</w:t>
      </w:r>
    </w:p>
    <w:p w14:paraId="3B03A8EA" w14:textId="764B0CCA" w:rsidR="00BC0332" w:rsidRPr="00693F53" w:rsidRDefault="008B2A98">
      <w:pPr>
        <w:pStyle w:val="af4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93F53">
        <w:rPr>
          <w:sz w:val="28"/>
          <w:szCs w:val="28"/>
        </w:rPr>
        <w:t xml:space="preserve">Бирюков, А. Н. Процессы управления информационными </w:t>
      </w:r>
      <w:proofErr w:type="gramStart"/>
      <w:r w:rsidRPr="00693F53">
        <w:rPr>
          <w:sz w:val="28"/>
          <w:szCs w:val="28"/>
        </w:rPr>
        <w:t>технологиями :</w:t>
      </w:r>
      <w:proofErr w:type="gramEnd"/>
      <w:r w:rsidRPr="00693F53">
        <w:rPr>
          <w:sz w:val="28"/>
          <w:szCs w:val="28"/>
        </w:rPr>
        <w:t xml:space="preserve"> учебное пособие / А.Н. Бирюков. – </w:t>
      </w:r>
      <w:proofErr w:type="gramStart"/>
      <w:r w:rsidRPr="00693F53">
        <w:rPr>
          <w:sz w:val="28"/>
          <w:szCs w:val="28"/>
        </w:rPr>
        <w:t>Москва :</w:t>
      </w:r>
      <w:proofErr w:type="gramEnd"/>
      <w:r w:rsidRPr="00693F53">
        <w:rPr>
          <w:sz w:val="28"/>
          <w:szCs w:val="28"/>
        </w:rPr>
        <w:t xml:space="preserve"> КНОРУС, 2019. – 207 с. – </w:t>
      </w:r>
      <w:proofErr w:type="gramStart"/>
      <w:r w:rsidRPr="00693F53">
        <w:rPr>
          <w:sz w:val="28"/>
          <w:szCs w:val="28"/>
        </w:rPr>
        <w:t>Текст :</w:t>
      </w:r>
      <w:proofErr w:type="gramEnd"/>
      <w:r w:rsidRPr="00693F53">
        <w:rPr>
          <w:sz w:val="28"/>
          <w:szCs w:val="28"/>
        </w:rPr>
        <w:t xml:space="preserve"> непосредственный. – То же. — ЭБС BOOK.ru. — URL: https://book.ru/book/932188 (дата обращения: 20.05.2024). — </w:t>
      </w:r>
      <w:proofErr w:type="gramStart"/>
      <w:r w:rsidRPr="00693F53">
        <w:rPr>
          <w:sz w:val="28"/>
          <w:szCs w:val="28"/>
        </w:rPr>
        <w:t>Текст :</w:t>
      </w:r>
      <w:proofErr w:type="gramEnd"/>
      <w:r w:rsidRPr="00693F53">
        <w:rPr>
          <w:sz w:val="28"/>
          <w:szCs w:val="28"/>
        </w:rPr>
        <w:t xml:space="preserve"> электронный.</w:t>
      </w:r>
    </w:p>
    <w:p w14:paraId="4700D2A6" w14:textId="48BE2A64" w:rsidR="008B2A98" w:rsidRPr="00693F53" w:rsidRDefault="008B2A98">
      <w:pPr>
        <w:pStyle w:val="af4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93F53">
        <w:rPr>
          <w:sz w:val="28"/>
          <w:szCs w:val="28"/>
        </w:rPr>
        <w:t xml:space="preserve">Зенков, А. В. Информационная безопасность и защита </w:t>
      </w:r>
      <w:proofErr w:type="gramStart"/>
      <w:r w:rsidRPr="00693F53">
        <w:rPr>
          <w:sz w:val="28"/>
          <w:szCs w:val="28"/>
        </w:rPr>
        <w:t>информации :</w:t>
      </w:r>
      <w:proofErr w:type="gramEnd"/>
      <w:r w:rsidRPr="00693F53">
        <w:rPr>
          <w:sz w:val="28"/>
          <w:szCs w:val="28"/>
        </w:rPr>
        <w:t xml:space="preserve"> учебное пособие для вузов / А. В. Зенков. — </w:t>
      </w:r>
      <w:proofErr w:type="gramStart"/>
      <w:r w:rsidRPr="00693F53">
        <w:rPr>
          <w:sz w:val="28"/>
          <w:szCs w:val="28"/>
        </w:rPr>
        <w:t>Москва :</w:t>
      </w:r>
      <w:proofErr w:type="gramEnd"/>
      <w:r w:rsidRPr="00693F53">
        <w:rPr>
          <w:sz w:val="28"/>
          <w:szCs w:val="28"/>
        </w:rPr>
        <w:t xml:space="preserve"> </w:t>
      </w:r>
      <w:proofErr w:type="spellStart"/>
      <w:r w:rsidRPr="00693F53">
        <w:rPr>
          <w:sz w:val="28"/>
          <w:szCs w:val="28"/>
        </w:rPr>
        <w:t>Юрайт</w:t>
      </w:r>
      <w:proofErr w:type="spellEnd"/>
      <w:r w:rsidRPr="00693F53">
        <w:rPr>
          <w:sz w:val="28"/>
          <w:szCs w:val="28"/>
        </w:rPr>
        <w:t xml:space="preserve">, 2023. — 104 с. — (Высшее образование). — ЭБС </w:t>
      </w:r>
      <w:proofErr w:type="spellStart"/>
      <w:r w:rsidRPr="00693F53">
        <w:rPr>
          <w:sz w:val="28"/>
          <w:szCs w:val="28"/>
        </w:rPr>
        <w:t>Юрайт</w:t>
      </w:r>
      <w:proofErr w:type="spellEnd"/>
      <w:r w:rsidRPr="00693F53">
        <w:rPr>
          <w:sz w:val="28"/>
          <w:szCs w:val="28"/>
        </w:rPr>
        <w:t xml:space="preserve">. — URL: https://urait.ru/bcode/520063 (дата обращения: 20.05.2024). - </w:t>
      </w:r>
      <w:proofErr w:type="gramStart"/>
      <w:r w:rsidRPr="00693F53">
        <w:rPr>
          <w:sz w:val="28"/>
          <w:szCs w:val="28"/>
        </w:rPr>
        <w:t>Текст :</w:t>
      </w:r>
      <w:proofErr w:type="gramEnd"/>
      <w:r w:rsidRPr="00693F53">
        <w:rPr>
          <w:sz w:val="28"/>
          <w:szCs w:val="28"/>
        </w:rPr>
        <w:t xml:space="preserve"> электронный.</w:t>
      </w:r>
    </w:p>
    <w:bookmarkEnd w:id="2"/>
    <w:bookmarkEnd w:id="3"/>
    <w:p w14:paraId="1673F77F" w14:textId="77777777" w:rsidR="00BC0332" w:rsidRDefault="00FB3268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9.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79EA787C" w14:textId="77777777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ИНТОСАИ https://www.intosai.org/ru/</w:t>
      </w:r>
    </w:p>
    <w:p w14:paraId="331D137A" w14:textId="40780D6B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 xml:space="preserve">Официальный сайт – база международных стандартов аудита </w:t>
      </w:r>
      <w:r w:rsidR="0081789D" w:rsidRPr="00FD7700">
        <w:rPr>
          <w:sz w:val="28"/>
          <w:szCs w:val="28"/>
        </w:rPr>
        <w:t>https://www.issai.org/</w:t>
      </w:r>
    </w:p>
    <w:p w14:paraId="5F6E4655" w14:textId="74E06A0A" w:rsidR="0081789D" w:rsidRPr="00FD7700" w:rsidRDefault="0081789D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Международной ассоциации аудита и контроля информационных систем https://www.isaca.org/</w:t>
      </w:r>
    </w:p>
    <w:p w14:paraId="7D80EE7B" w14:textId="77777777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Счетной палаты РФ http://www.ach.gov.ru</w:t>
      </w:r>
    </w:p>
    <w:p w14:paraId="5649E99B" w14:textId="77777777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 xml:space="preserve">Официальный сайт Государственной думы РФ http://www.duma.gov.ru/ </w:t>
      </w:r>
    </w:p>
    <w:p w14:paraId="6C93C223" w14:textId="77777777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Правительства РФ http://government.ru/</w:t>
      </w:r>
    </w:p>
    <w:p w14:paraId="7B8BA8F4" w14:textId="77777777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 xml:space="preserve">Официальный сайт Ассоциации контрольно-счетных органов РФ </w:t>
      </w:r>
    </w:p>
    <w:p w14:paraId="37DD9CBD" w14:textId="77777777" w:rsidR="00BC0332" w:rsidRPr="00FD7700" w:rsidRDefault="00FB3268">
      <w:pPr>
        <w:pStyle w:val="af4"/>
        <w:keepNext/>
        <w:spacing w:line="360" w:lineRule="auto"/>
        <w:ind w:left="106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http://ach-fci.ru</w:t>
      </w:r>
    </w:p>
    <w:p w14:paraId="4BD2E17D" w14:textId="77777777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rStyle w:val="-"/>
          <w:color w:val="auto"/>
          <w:sz w:val="28"/>
          <w:szCs w:val="28"/>
          <w:u w:val="none"/>
        </w:rPr>
      </w:pPr>
      <w:r w:rsidRPr="00FD7700">
        <w:rPr>
          <w:sz w:val="28"/>
          <w:szCs w:val="28"/>
        </w:rPr>
        <w:t xml:space="preserve">Справочно-поисковая система КонсультантПлюс </w:t>
      </w:r>
      <w:r w:rsidRPr="00FD7700">
        <w:rPr>
          <w:rStyle w:val="-"/>
          <w:color w:val="auto"/>
          <w:sz w:val="28"/>
          <w:szCs w:val="28"/>
          <w:u w:val="none"/>
        </w:rPr>
        <w:t>http://www.сonsultant.ru</w:t>
      </w:r>
    </w:p>
    <w:p w14:paraId="742168A6" w14:textId="77777777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Научная электронная библиотека https://elibrary.ru</w:t>
      </w:r>
    </w:p>
    <w:p w14:paraId="40B8AC41" w14:textId="77777777" w:rsidR="00BC0332" w:rsidRPr="00FD7700" w:rsidRDefault="00FB3268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D7700">
        <w:rPr>
          <w:sz w:val="28"/>
          <w:szCs w:val="28"/>
        </w:rPr>
        <w:t xml:space="preserve">Электронная библиотека Финансового университета (ЭБ) </w:t>
      </w:r>
      <w:hyperlink r:id="rId12">
        <w:r w:rsidRPr="00FD7700">
          <w:rPr>
            <w:sz w:val="28"/>
            <w:szCs w:val="28"/>
          </w:rPr>
          <w:t>http://elib.fa.ru/</w:t>
        </w:r>
      </w:hyperlink>
    </w:p>
    <w:p w14:paraId="07B50E83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47FA6359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" w:name="_Toc13762623"/>
      <w:bookmarkStart w:id="5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"/>
      <w:bookmarkEnd w:id="5"/>
    </w:p>
    <w:p w14:paraId="6BC22A2A" w14:textId="77777777"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6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6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12D88F7C" w14:textId="77777777"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19055633" w14:textId="09AC79BD" w:rsidR="00BC0332" w:rsidRDefault="00FB3268" w:rsidP="00505046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</w:t>
      </w:r>
      <w:bookmarkStart w:id="7" w:name="_Toc529894771"/>
      <w:bookmarkStart w:id="8" w:name="_Toc13762625"/>
      <w:bookmarkStart w:id="9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"/>
      <w:bookmarkEnd w:id="8"/>
      <w:bookmarkEnd w:id="9"/>
    </w:p>
    <w:p w14:paraId="38C70554" w14:textId="77777777" w:rsidR="00505046" w:rsidRPr="00505046" w:rsidRDefault="00505046" w:rsidP="00505046"/>
    <w:p w14:paraId="7CC8A74F" w14:textId="77777777"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38C77829" w14:textId="77777777" w:rsidR="00BC0332" w:rsidRPr="00400336" w:rsidRDefault="00FB3268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Windows</w:t>
      </w:r>
      <w:r w:rsidRPr="004003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4003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Office</w:t>
      </w:r>
      <w:r w:rsidRPr="00400336">
        <w:rPr>
          <w:sz w:val="28"/>
          <w:szCs w:val="28"/>
          <w:lang w:val="en-US"/>
        </w:rPr>
        <w:t xml:space="preserve">, </w:t>
      </w:r>
    </w:p>
    <w:p w14:paraId="57599D7A" w14:textId="1CFB896B" w:rsidR="00BC0332" w:rsidRDefault="00FB3268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Антивирус</w:t>
      </w:r>
      <w:r w:rsidRPr="004003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400336">
        <w:rPr>
          <w:sz w:val="28"/>
          <w:szCs w:val="28"/>
          <w:lang w:val="en-US"/>
        </w:rPr>
        <w:t xml:space="preserve"> </w:t>
      </w:r>
    </w:p>
    <w:p w14:paraId="78D39041" w14:textId="77777777" w:rsidR="00505046" w:rsidRPr="00400336" w:rsidRDefault="00505046">
      <w:pPr>
        <w:spacing w:line="360" w:lineRule="auto"/>
        <w:ind w:firstLine="709"/>
        <w:rPr>
          <w:sz w:val="28"/>
          <w:szCs w:val="28"/>
          <w:lang w:val="en-US"/>
        </w:rPr>
      </w:pPr>
    </w:p>
    <w:p w14:paraId="23FB3055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00336">
        <w:rPr>
          <w:b/>
          <w:sz w:val="28"/>
          <w:szCs w:val="28"/>
          <w:lang w:val="en-US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679ECA4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3E783F85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2629B98B" w14:textId="47B27849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3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24BD73AB" w14:textId="77777777" w:rsidR="00505046" w:rsidRDefault="00505046">
      <w:pPr>
        <w:spacing w:line="360" w:lineRule="auto"/>
        <w:ind w:firstLine="709"/>
        <w:jc w:val="both"/>
        <w:rPr>
          <w:sz w:val="28"/>
          <w:szCs w:val="28"/>
        </w:rPr>
      </w:pPr>
    </w:p>
    <w:p w14:paraId="29BFD660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F8FE24A" w14:textId="77777777"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0DE8FA51" w14:textId="32DF7BE5"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2A0D396" w14:textId="1A699D39" w:rsidR="00505046" w:rsidRDefault="00505046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60C1659A" w14:textId="77777777" w:rsidR="00505046" w:rsidRDefault="00505046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3DD7A934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529894772"/>
      <w:bookmarkStart w:id="11" w:name="_Toc13762626"/>
      <w:bookmarkStart w:id="12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0"/>
      <w:bookmarkEnd w:id="11"/>
      <w:bookmarkEnd w:id="12"/>
    </w:p>
    <w:p w14:paraId="1582F713" w14:textId="77777777"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324441770"/>
      <w:bookmarkStart w:id="14" w:name="_Toc326701991"/>
      <w:bookmarkStart w:id="15" w:name="_Toc326701981"/>
      <w:bookmarkStart w:id="16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3"/>
      <w:bookmarkEnd w:id="14"/>
      <w:bookmarkEnd w:id="15"/>
      <w:bookmarkEnd w:id="16"/>
    </w:p>
    <w:p w14:paraId="5C4D5CCE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4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0A3D7" w14:textId="77777777" w:rsidR="009827E3" w:rsidRDefault="009827E3">
      <w:r>
        <w:separator/>
      </w:r>
    </w:p>
  </w:endnote>
  <w:endnote w:type="continuationSeparator" w:id="0">
    <w:p w14:paraId="6FC8918E" w14:textId="77777777" w:rsidR="009827E3" w:rsidRDefault="0098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617266"/>
      <w:docPartObj>
        <w:docPartGallery w:val="Page Numbers (Bottom of Page)"/>
        <w:docPartUnique/>
      </w:docPartObj>
    </w:sdtPr>
    <w:sdtContent>
      <w:p w14:paraId="170C1462" w14:textId="2BA5D989" w:rsidR="00101E74" w:rsidRDefault="00101E74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05046">
          <w:rPr>
            <w:noProof/>
          </w:rPr>
          <w:t>2</w:t>
        </w:r>
        <w:r>
          <w:fldChar w:fldCharType="end"/>
        </w:r>
      </w:p>
      <w:p w14:paraId="4576A01C" w14:textId="77777777" w:rsidR="00101E74" w:rsidRDefault="00101E74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35002"/>
      <w:docPartObj>
        <w:docPartGallery w:val="Page Numbers (Bottom of Page)"/>
        <w:docPartUnique/>
      </w:docPartObj>
    </w:sdtPr>
    <w:sdtContent>
      <w:p w14:paraId="75AF07BE" w14:textId="01B01D69" w:rsidR="00101E74" w:rsidRDefault="00101E74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05046">
          <w:rPr>
            <w:noProof/>
          </w:rPr>
          <w:t>18</w:t>
        </w:r>
        <w:r>
          <w:fldChar w:fldCharType="end"/>
        </w:r>
      </w:p>
      <w:p w14:paraId="56C8FC22" w14:textId="77777777" w:rsidR="00101E74" w:rsidRDefault="00101E74">
        <w:pPr>
          <w:pStyle w:val="af8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049181"/>
      <w:docPartObj>
        <w:docPartGallery w:val="Page Numbers (Bottom of Page)"/>
        <w:docPartUnique/>
      </w:docPartObj>
    </w:sdtPr>
    <w:sdtContent>
      <w:p w14:paraId="255BE418" w14:textId="23A239B6" w:rsidR="00101E74" w:rsidRDefault="00101E74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05046">
          <w:rPr>
            <w:noProof/>
          </w:rPr>
          <w:t>20</w:t>
        </w:r>
        <w:r>
          <w:fldChar w:fldCharType="end"/>
        </w:r>
      </w:p>
      <w:p w14:paraId="514A34E0" w14:textId="77777777" w:rsidR="00101E74" w:rsidRDefault="00101E74">
        <w:pPr>
          <w:pStyle w:val="af8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Content>
      <w:p w14:paraId="4604E7F4" w14:textId="2807846C" w:rsidR="00101E74" w:rsidRDefault="00101E74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05046">
          <w:rPr>
            <w:noProof/>
          </w:rPr>
          <w:t>21</w:t>
        </w:r>
        <w:r>
          <w:fldChar w:fldCharType="end"/>
        </w:r>
      </w:p>
      <w:p w14:paraId="4543648A" w14:textId="77777777" w:rsidR="00101E74" w:rsidRDefault="00101E74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75C16" w14:textId="77777777" w:rsidR="009827E3" w:rsidRDefault="009827E3">
      <w:r>
        <w:separator/>
      </w:r>
    </w:p>
  </w:footnote>
  <w:footnote w:type="continuationSeparator" w:id="0">
    <w:p w14:paraId="7C2FA85A" w14:textId="77777777" w:rsidR="009827E3" w:rsidRDefault="00982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D916F7C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6EB3073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55E60F2"/>
    <w:multiLevelType w:val="hybridMultilevel"/>
    <w:tmpl w:val="DC4AB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F803D9"/>
    <w:multiLevelType w:val="hybridMultilevel"/>
    <w:tmpl w:val="4FF00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D3B7D"/>
    <w:multiLevelType w:val="hybridMultilevel"/>
    <w:tmpl w:val="DED05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2F940E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3A20436"/>
    <w:multiLevelType w:val="hybridMultilevel"/>
    <w:tmpl w:val="975C1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66574D4"/>
    <w:multiLevelType w:val="hybridMultilevel"/>
    <w:tmpl w:val="AE2A0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6154F04"/>
    <w:multiLevelType w:val="hybridMultilevel"/>
    <w:tmpl w:val="6674C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D2617"/>
    <w:multiLevelType w:val="hybridMultilevel"/>
    <w:tmpl w:val="14BEF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9"/>
  </w:num>
  <w:num w:numId="9">
    <w:abstractNumId w:val="9"/>
    <w:lvlOverride w:ilvl="0">
      <w:startOverride w:val="1"/>
    </w:lvlOverride>
  </w:num>
  <w:num w:numId="10">
    <w:abstractNumId w:val="10"/>
  </w:num>
  <w:num w:numId="11">
    <w:abstractNumId w:val="3"/>
  </w:num>
  <w:num w:numId="12">
    <w:abstractNumId w:val="16"/>
  </w:num>
  <w:num w:numId="13">
    <w:abstractNumId w:val="4"/>
  </w:num>
  <w:num w:numId="14">
    <w:abstractNumId w:val="6"/>
  </w:num>
  <w:num w:numId="15">
    <w:abstractNumId w:val="2"/>
  </w:num>
  <w:num w:numId="16">
    <w:abstractNumId w:val="11"/>
  </w:num>
  <w:num w:numId="17">
    <w:abstractNumId w:val="15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32"/>
    <w:rsid w:val="00011464"/>
    <w:rsid w:val="000940DE"/>
    <w:rsid w:val="000B66D2"/>
    <w:rsid w:val="000F2C92"/>
    <w:rsid w:val="00101E74"/>
    <w:rsid w:val="00126902"/>
    <w:rsid w:val="00145A97"/>
    <w:rsid w:val="001D3B8E"/>
    <w:rsid w:val="001E02B7"/>
    <w:rsid w:val="00354C75"/>
    <w:rsid w:val="003B265D"/>
    <w:rsid w:val="003D1FA2"/>
    <w:rsid w:val="003E051F"/>
    <w:rsid w:val="003E4B2B"/>
    <w:rsid w:val="003F1115"/>
    <w:rsid w:val="00400336"/>
    <w:rsid w:val="00403A73"/>
    <w:rsid w:val="004507EF"/>
    <w:rsid w:val="00456874"/>
    <w:rsid w:val="004843F1"/>
    <w:rsid w:val="00487A40"/>
    <w:rsid w:val="00505046"/>
    <w:rsid w:val="00511D3D"/>
    <w:rsid w:val="00532A22"/>
    <w:rsid w:val="00533F07"/>
    <w:rsid w:val="005447BE"/>
    <w:rsid w:val="00590C6D"/>
    <w:rsid w:val="005E5D5C"/>
    <w:rsid w:val="006405EB"/>
    <w:rsid w:val="00650F5D"/>
    <w:rsid w:val="00693F53"/>
    <w:rsid w:val="00750056"/>
    <w:rsid w:val="00760CA0"/>
    <w:rsid w:val="00761407"/>
    <w:rsid w:val="007652DE"/>
    <w:rsid w:val="00787B09"/>
    <w:rsid w:val="00792BF7"/>
    <w:rsid w:val="007A0045"/>
    <w:rsid w:val="007A40A8"/>
    <w:rsid w:val="007D5487"/>
    <w:rsid w:val="007D6D3D"/>
    <w:rsid w:val="007E1D09"/>
    <w:rsid w:val="00801386"/>
    <w:rsid w:val="0081789D"/>
    <w:rsid w:val="0083306F"/>
    <w:rsid w:val="0083422D"/>
    <w:rsid w:val="00847A1F"/>
    <w:rsid w:val="00850E2E"/>
    <w:rsid w:val="00875177"/>
    <w:rsid w:val="008B0C07"/>
    <w:rsid w:val="008B2A98"/>
    <w:rsid w:val="008B2AD4"/>
    <w:rsid w:val="008C76D9"/>
    <w:rsid w:val="008D102C"/>
    <w:rsid w:val="0091683A"/>
    <w:rsid w:val="00954945"/>
    <w:rsid w:val="009827E3"/>
    <w:rsid w:val="00996AFC"/>
    <w:rsid w:val="009B32D7"/>
    <w:rsid w:val="009D03B7"/>
    <w:rsid w:val="009E20A6"/>
    <w:rsid w:val="00A07EEF"/>
    <w:rsid w:val="00A436EF"/>
    <w:rsid w:val="00A57E58"/>
    <w:rsid w:val="00AD03C4"/>
    <w:rsid w:val="00B00D3F"/>
    <w:rsid w:val="00B53FA2"/>
    <w:rsid w:val="00B600E4"/>
    <w:rsid w:val="00B777C5"/>
    <w:rsid w:val="00BC0332"/>
    <w:rsid w:val="00BC5FBC"/>
    <w:rsid w:val="00BF4CFE"/>
    <w:rsid w:val="00C00D89"/>
    <w:rsid w:val="00C03FE9"/>
    <w:rsid w:val="00C141B1"/>
    <w:rsid w:val="00C2777C"/>
    <w:rsid w:val="00C41042"/>
    <w:rsid w:val="00C46921"/>
    <w:rsid w:val="00C5021C"/>
    <w:rsid w:val="00D0214B"/>
    <w:rsid w:val="00D07064"/>
    <w:rsid w:val="00D10C9F"/>
    <w:rsid w:val="00D255A3"/>
    <w:rsid w:val="00D46E0C"/>
    <w:rsid w:val="00D677B4"/>
    <w:rsid w:val="00DE16C5"/>
    <w:rsid w:val="00DE7ECB"/>
    <w:rsid w:val="00E22DE7"/>
    <w:rsid w:val="00E3145F"/>
    <w:rsid w:val="00E32D4D"/>
    <w:rsid w:val="00E54ED8"/>
    <w:rsid w:val="00EA6B6B"/>
    <w:rsid w:val="00EC3BDF"/>
    <w:rsid w:val="00EC5827"/>
    <w:rsid w:val="00F02D5D"/>
    <w:rsid w:val="00F35842"/>
    <w:rsid w:val="00F35886"/>
    <w:rsid w:val="00F7112D"/>
    <w:rsid w:val="00F82462"/>
    <w:rsid w:val="00F82600"/>
    <w:rsid w:val="00FB3268"/>
    <w:rsid w:val="00FD4C71"/>
    <w:rsid w:val="00FD7700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AE48"/>
  <w15:docId w15:val="{11805EF6-33FE-4617-8D54-47CD3A05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7BE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aliases w:val="2 Спс точк,Имя Рисунка"/>
    <w:basedOn w:val="a"/>
    <w:link w:val="13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4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5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aff">
    <w:name w:val="Hyperlink"/>
    <w:basedOn w:val="a0"/>
    <w:uiPriority w:val="99"/>
    <w:unhideWhenUsed/>
    <w:rsid w:val="0081789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1789D"/>
    <w:rPr>
      <w:color w:val="605E5C"/>
      <w:shd w:val="clear" w:color="auto" w:fill="E1DFDD"/>
    </w:rPr>
  </w:style>
  <w:style w:type="character" w:customStyle="1" w:styleId="13">
    <w:name w:val="Абзац списка Знак1"/>
    <w:aliases w:val="2 Спс точк Знак,Имя Рисунка Знак"/>
    <w:link w:val="af4"/>
    <w:uiPriority w:val="34"/>
    <w:locked/>
    <w:rsid w:val="008B0C07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79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download/elibrary_48725208_78292062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D04D7-0199-4296-AE21-5A1A52ED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27</Pages>
  <Words>6778</Words>
  <Characters>38638</Characters>
  <Application>Microsoft Office Word</Application>
  <DocSecurity>0</DocSecurity>
  <Lines>321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62</cp:revision>
  <cp:lastPrinted>2023-06-06T14:22:00Z</cp:lastPrinted>
  <dcterms:created xsi:type="dcterms:W3CDTF">2023-06-26T07:44:00Z</dcterms:created>
  <dcterms:modified xsi:type="dcterms:W3CDTF">2024-05-24T12:56:00Z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